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FB3" w:rsidRDefault="00CF4FB3" w:rsidP="00CF4FB3">
      <w:bookmarkStart w:id="0" w:name="_GoBack"/>
      <w:bookmarkEnd w:id="0"/>
    </w:p>
    <w:p w:rsidR="00CF4FB3" w:rsidRDefault="00CF4FB3" w:rsidP="00CF4FB3">
      <w:pPr>
        <w:spacing w:line="240" w:lineRule="auto"/>
        <w:ind w:right="-851"/>
        <w:jc w:val="both"/>
      </w:pPr>
    </w:p>
    <w:p w:rsidR="00E44324" w:rsidRDefault="0095442B" w:rsidP="00CF4FB3">
      <w:pPr>
        <w:spacing w:line="240" w:lineRule="auto"/>
        <w:ind w:right="-851"/>
        <w:jc w:val="both"/>
        <w:rPr>
          <w:rStyle w:val="em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12565" cy="8067675"/>
            <wp:effectExtent l="0" t="0" r="2540" b="0"/>
            <wp:docPr id="2" name="Рисунок 2" descr="C:\Users\4\Desktop\титул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\Desktop\титул\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9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2" t="1476" b="2273"/>
                    <a:stretch/>
                  </pic:blipFill>
                  <pic:spPr bwMode="auto">
                    <a:xfrm>
                      <a:off x="0" y="0"/>
                      <a:ext cx="5721116" cy="807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442B" w:rsidRDefault="00CF4FB3" w:rsidP="00CF4FB3">
      <w:pPr>
        <w:spacing w:line="240" w:lineRule="auto"/>
        <w:ind w:right="-851"/>
        <w:jc w:val="both"/>
        <w:rPr>
          <w:rStyle w:val="em"/>
          <w:rFonts w:ascii="Times New Roman" w:hAnsi="Times New Roman" w:cs="Times New Roman"/>
          <w:b/>
          <w:sz w:val="28"/>
          <w:szCs w:val="28"/>
        </w:rPr>
      </w:pPr>
      <w:r>
        <w:rPr>
          <w:rStyle w:val="em"/>
          <w:rFonts w:ascii="Times New Roman" w:hAnsi="Times New Roman" w:cs="Times New Roman"/>
          <w:b/>
          <w:sz w:val="28"/>
          <w:szCs w:val="28"/>
        </w:rPr>
        <w:t xml:space="preserve">         </w:t>
      </w:r>
      <w:r w:rsidR="00B642A4">
        <w:rPr>
          <w:rStyle w:val="em"/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9D12C9" w:rsidRPr="0095442B" w:rsidRDefault="004B34A2" w:rsidP="00CF4FB3">
      <w:pPr>
        <w:spacing w:line="240" w:lineRule="auto"/>
        <w:ind w:righ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2C9">
        <w:rPr>
          <w:rStyle w:val="em"/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="009D12C9" w:rsidRPr="009D1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95442B" w:rsidRDefault="0095442B" w:rsidP="009D12C9">
      <w:pPr>
        <w:spacing w:line="240" w:lineRule="auto"/>
        <w:ind w:right="-851"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D12C9" w:rsidRPr="009D12C9" w:rsidRDefault="0095442B" w:rsidP="009D12C9">
      <w:pPr>
        <w:spacing w:line="240" w:lineRule="auto"/>
        <w:ind w:right="-851"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="009D12C9" w:rsidRPr="009D1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Программа  разработана в соответствии  </w:t>
      </w:r>
      <w:proofErr w:type="gramStart"/>
      <w:r w:rsidR="009D12C9" w:rsidRPr="009D1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="009D12C9" w:rsidRPr="009D1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9D12C9" w:rsidRPr="009D12C9" w:rsidRDefault="009D12C9" w:rsidP="009D12C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1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Федеральным законом от 29.12.2012 № 273-ФЗ "Об образовании в Российской Федерации";</w:t>
      </w:r>
    </w:p>
    <w:p w:rsidR="009D12C9" w:rsidRPr="009D12C9" w:rsidRDefault="009D12C9" w:rsidP="009D12C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1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r w:rsidRPr="009D1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Министерства образования</w:t>
      </w:r>
      <w:r w:rsidRPr="009D1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 xml:space="preserve">и науки Российской Федерации  </w:t>
      </w:r>
      <w:r w:rsidRPr="009D1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30.08.2013 № 1015;</w:t>
      </w:r>
    </w:p>
    <w:p w:rsidR="009D12C9" w:rsidRPr="009D12C9" w:rsidRDefault="009D12C9" w:rsidP="009D12C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1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Федеральным государственным образовательным стандартом начального общего образования, утвержденным  приказом </w:t>
      </w:r>
      <w:r w:rsidRPr="009D1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Министерства</w:t>
      </w:r>
      <w:r w:rsidRPr="009D1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>образования</w:t>
      </w:r>
      <w:r w:rsidRPr="009D1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 xml:space="preserve">и науки  Российской Федерации </w:t>
      </w:r>
      <w:r w:rsidRPr="009D1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06.10.2009 № 373, с изменениями, внесенными приказом </w:t>
      </w:r>
      <w:r w:rsidRPr="009D1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Министерства образования</w:t>
      </w:r>
      <w:r w:rsidRPr="009D1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>и   науки  Российской  Федерации</w:t>
      </w:r>
      <w:r w:rsidRPr="009D1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31.12.2015 №1576;</w:t>
      </w:r>
    </w:p>
    <w:p w:rsidR="009D12C9" w:rsidRPr="009D12C9" w:rsidRDefault="009D12C9" w:rsidP="009D12C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1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Федеральным государственным образовательным стандартом основного общего образования, утвержденным,  приказом </w:t>
      </w:r>
      <w:r w:rsidRPr="009D1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Министерства</w:t>
      </w:r>
      <w:r w:rsidRPr="009D1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>образования</w:t>
      </w:r>
      <w:r w:rsidRPr="009D1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>и науки   Российской Федерации</w:t>
      </w:r>
      <w:r w:rsidRPr="009D1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17.12.2010 № 1897, с изменениями, внесенными приказом </w:t>
      </w:r>
      <w:r w:rsidRPr="009D1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Министерства образования</w:t>
      </w:r>
      <w:r w:rsidRPr="009D1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>и     науки</w:t>
      </w:r>
      <w:r w:rsidRPr="009D1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 xml:space="preserve">Российской Федерации  </w:t>
      </w:r>
      <w:r w:rsidRPr="009D1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31.12.2015 №1577;</w:t>
      </w:r>
    </w:p>
    <w:p w:rsidR="009D12C9" w:rsidRPr="009D12C9" w:rsidRDefault="009D12C9" w:rsidP="009D12C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1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Федеральным государственным образовательным стандартом среднего общего образования, утвержденным  приказом </w:t>
      </w:r>
      <w:r w:rsidRPr="009D1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Министерства</w:t>
      </w:r>
      <w:r w:rsidRPr="009D1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>образования</w:t>
      </w:r>
      <w:r w:rsidRPr="009D1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 xml:space="preserve">и науки Российской Федерации </w:t>
      </w:r>
      <w:r w:rsidRPr="009D1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17.05.2012 № 413, с изменениями, внесенными приказом </w:t>
      </w:r>
      <w:r w:rsidRPr="009D1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Министерства образования</w:t>
      </w:r>
      <w:r w:rsidRPr="009D1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>и науки Российской Федерации</w:t>
      </w:r>
      <w:r w:rsidRPr="009D1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31.12.2015 №1578;</w:t>
      </w:r>
    </w:p>
    <w:p w:rsidR="009D12C9" w:rsidRPr="009D12C9" w:rsidRDefault="009D12C9" w:rsidP="009D12C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1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Учебным планом Школы;</w:t>
      </w:r>
    </w:p>
    <w:p w:rsidR="009D12C9" w:rsidRPr="009D12C9" w:rsidRDefault="009D12C9" w:rsidP="009D12C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1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Примерной программой дисциплины, утвержденной Министерством образования и науки Российской Федерации (или авторской программе, прошедшей экспертизу и апробацию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):  п</w:t>
      </w:r>
      <w:r w:rsidRPr="009D1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рограмм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</w:t>
      </w:r>
      <w:r w:rsidRPr="009D1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среднего (полного) общего образования по биологии  для 10-11 класса «Общая биология» авторов А.А. Каменского, Е.А. </w:t>
      </w:r>
      <w:proofErr w:type="spellStart"/>
      <w:r w:rsidRPr="009D1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Криксунова</w:t>
      </w:r>
      <w:proofErr w:type="spellEnd"/>
      <w:r w:rsidRPr="009D1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В.В. Пасечника  </w:t>
      </w:r>
    </w:p>
    <w:p w:rsidR="004B34A2" w:rsidRPr="002B61DE" w:rsidRDefault="009D12C9" w:rsidP="002B61D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12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Федеральным перечнем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4B34A2" w:rsidRPr="002B61DE" w:rsidRDefault="004B34A2" w:rsidP="002B61DE">
      <w:pPr>
        <w:jc w:val="both"/>
        <w:rPr>
          <w:rFonts w:ascii="Times New Roman" w:hAnsi="Times New Roman" w:cs="Times New Roman"/>
          <w:sz w:val="28"/>
          <w:szCs w:val="28"/>
        </w:rPr>
      </w:pPr>
      <w:r w:rsidRPr="002B61DE">
        <w:rPr>
          <w:rFonts w:ascii="Times New Roman" w:hAnsi="Times New Roman" w:cs="Times New Roman"/>
          <w:sz w:val="28"/>
          <w:szCs w:val="28"/>
        </w:rPr>
        <w:t xml:space="preserve">Предлагаемая программа является логическим продолжением программы по биологии основной школы (5–9 классы), разработанной В. В. Пасечником, В. М. </w:t>
      </w:r>
      <w:proofErr w:type="spellStart"/>
      <w:r w:rsidRPr="002B61DE">
        <w:rPr>
          <w:rFonts w:ascii="Times New Roman" w:hAnsi="Times New Roman" w:cs="Times New Roman"/>
          <w:sz w:val="28"/>
          <w:szCs w:val="28"/>
        </w:rPr>
        <w:t>Пакуловой</w:t>
      </w:r>
      <w:proofErr w:type="spellEnd"/>
      <w:r w:rsidRPr="002B61DE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2B61DE">
        <w:rPr>
          <w:rFonts w:ascii="Times New Roman" w:hAnsi="Times New Roman" w:cs="Times New Roman"/>
          <w:sz w:val="28"/>
          <w:szCs w:val="28"/>
        </w:rPr>
        <w:t>Латюшиным</w:t>
      </w:r>
      <w:proofErr w:type="spellEnd"/>
      <w:r w:rsidRPr="002B61DE">
        <w:rPr>
          <w:rFonts w:ascii="Times New Roman" w:hAnsi="Times New Roman" w:cs="Times New Roman"/>
          <w:sz w:val="28"/>
          <w:szCs w:val="28"/>
        </w:rPr>
        <w:t>, Р. Д. Машем.  Базовый уровень стандарта ориентирован на формирование общей биологической грамотности и научного мировоззрения обучающихся. Курс «Общая биология» завершает изучение биологии в общеобразовательных учреждениях. Она призвана обобщить биологические знания, имеющиеся у учащихся, углубив их до понимания биологических закономерностей, современных теорий, концепций и учений, а также показать прикладное значение биологии.</w:t>
      </w:r>
    </w:p>
    <w:p w:rsidR="004B34A2" w:rsidRPr="008A5374" w:rsidRDefault="004B34A2" w:rsidP="008A5374">
      <w:pPr>
        <w:jc w:val="both"/>
        <w:rPr>
          <w:rFonts w:ascii="Times New Roman" w:hAnsi="Times New Roman" w:cs="Times New Roman"/>
          <w:sz w:val="28"/>
          <w:szCs w:val="28"/>
        </w:rPr>
      </w:pPr>
      <w:r w:rsidRPr="002B61DE">
        <w:tab/>
      </w:r>
      <w:r w:rsidRPr="008A5374">
        <w:rPr>
          <w:rFonts w:ascii="Times New Roman" w:hAnsi="Times New Roman" w:cs="Times New Roman"/>
          <w:sz w:val="28"/>
          <w:szCs w:val="28"/>
        </w:rPr>
        <w:t xml:space="preserve">Рабочая программа сохраняет традиции учебного предмета и вместе с тем полностью отражает основные идеи и предметные темы стандарта   образования по биологии, представляя его развернутый вариант с кратким раскрытием разделов и предметных тем, включая рекомендуемый перечень лабораторных и практических работ. </w:t>
      </w:r>
    </w:p>
    <w:p w:rsidR="004B34A2" w:rsidRPr="008A5374" w:rsidRDefault="004B34A2" w:rsidP="008A5374">
      <w:pPr>
        <w:jc w:val="both"/>
        <w:rPr>
          <w:rFonts w:ascii="Times New Roman" w:hAnsi="Times New Roman" w:cs="Times New Roman"/>
          <w:sz w:val="28"/>
          <w:szCs w:val="28"/>
        </w:rPr>
      </w:pPr>
      <w:r w:rsidRPr="008A5374">
        <w:rPr>
          <w:rFonts w:ascii="Times New Roman" w:hAnsi="Times New Roman" w:cs="Times New Roman"/>
          <w:sz w:val="28"/>
          <w:szCs w:val="28"/>
        </w:rPr>
        <w:tab/>
        <w:t>Содержание программы сформировано на основе принципов: соответствия образования потребностям общества; учета единства содержательной и процессуальной сторон обучения; структурного единства содержания образования на разных уровнях его формирования.</w:t>
      </w:r>
    </w:p>
    <w:p w:rsidR="004B34A2" w:rsidRPr="008A5374" w:rsidRDefault="004B34A2" w:rsidP="008A5374">
      <w:pPr>
        <w:jc w:val="both"/>
        <w:rPr>
          <w:rFonts w:ascii="Times New Roman" w:hAnsi="Times New Roman" w:cs="Times New Roman"/>
          <w:sz w:val="28"/>
          <w:szCs w:val="28"/>
        </w:rPr>
      </w:pPr>
      <w:r w:rsidRPr="008A5374">
        <w:rPr>
          <w:rFonts w:ascii="Times New Roman" w:hAnsi="Times New Roman" w:cs="Times New Roman"/>
          <w:sz w:val="28"/>
          <w:szCs w:val="28"/>
        </w:rPr>
        <w:t xml:space="preserve">    </w:t>
      </w:r>
      <w:r w:rsidRPr="008A5374">
        <w:rPr>
          <w:rFonts w:ascii="Times New Roman" w:hAnsi="Times New Roman" w:cs="Times New Roman"/>
          <w:sz w:val="28"/>
          <w:szCs w:val="28"/>
        </w:rPr>
        <w:tab/>
        <w:t xml:space="preserve">В курсе важное место отводится формированию естественнонаучного мировоззрения и экологической культуры учащихся. Именно поэтому, наряду с освоением общебиологических теорий, изучением строения биологических систем разного ранга и сущности основных биологических процессов, в программе уделено серьёзное внимание возможности </w:t>
      </w:r>
      <w:r w:rsidRPr="008A5374">
        <w:rPr>
          <w:rFonts w:ascii="Times New Roman" w:hAnsi="Times New Roman" w:cs="Times New Roman"/>
          <w:sz w:val="28"/>
          <w:szCs w:val="28"/>
        </w:rPr>
        <w:lastRenderedPageBreak/>
        <w:t>использования полученных знаний в повседневной жизни для решения прикладных задач.</w:t>
      </w:r>
    </w:p>
    <w:p w:rsidR="004B34A2" w:rsidRPr="008A5374" w:rsidRDefault="004B34A2" w:rsidP="008A5374">
      <w:pPr>
        <w:jc w:val="both"/>
        <w:rPr>
          <w:rFonts w:ascii="Times New Roman" w:hAnsi="Times New Roman" w:cs="Times New Roman"/>
          <w:sz w:val="28"/>
          <w:szCs w:val="28"/>
        </w:rPr>
      </w:pPr>
      <w:r w:rsidRPr="008A5374">
        <w:rPr>
          <w:rFonts w:ascii="Times New Roman" w:hAnsi="Times New Roman" w:cs="Times New Roman"/>
          <w:sz w:val="28"/>
          <w:szCs w:val="28"/>
        </w:rPr>
        <w:t xml:space="preserve">    </w:t>
      </w:r>
      <w:r w:rsidRPr="008A5374">
        <w:rPr>
          <w:rFonts w:ascii="Times New Roman" w:hAnsi="Times New Roman" w:cs="Times New Roman"/>
          <w:sz w:val="28"/>
          <w:szCs w:val="28"/>
        </w:rPr>
        <w:tab/>
        <w:t>Программа включает все основные разделы и темы, изучаемые в средней общеобразовательной школе, предусматривает изучение учащимися теоретических и прикладных основ биологии. В ней нашли отражение проблемы, стоящие в настоящее время перед биологической наукой, решение которых направлено на сохранение природы и здоровья человека.</w:t>
      </w:r>
    </w:p>
    <w:p w:rsidR="004B34A2" w:rsidRPr="002B61DE" w:rsidRDefault="004B34A2" w:rsidP="004B34A2">
      <w:pPr>
        <w:pStyle w:val="a4"/>
        <w:jc w:val="both"/>
        <w:rPr>
          <w:spacing w:val="0"/>
          <w:szCs w:val="28"/>
        </w:rPr>
      </w:pPr>
      <w:r w:rsidRPr="002B61DE">
        <w:rPr>
          <w:spacing w:val="0"/>
          <w:szCs w:val="28"/>
        </w:rPr>
        <w:t xml:space="preserve">   </w:t>
      </w:r>
      <w:r w:rsidRPr="002B61DE">
        <w:rPr>
          <w:spacing w:val="0"/>
          <w:szCs w:val="28"/>
        </w:rPr>
        <w:tab/>
        <w:t xml:space="preserve"> Для приобретения практических навыков и повышения уровня знаний программой предусматривается выполнение ряда лабораторных и практических работ.</w:t>
      </w:r>
    </w:p>
    <w:p w:rsidR="004B34A2" w:rsidRDefault="004B34A2" w:rsidP="002B61D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1DE">
        <w:tab/>
      </w:r>
      <w:r w:rsidRPr="002B61DE">
        <w:rPr>
          <w:rFonts w:ascii="Times New Roman" w:hAnsi="Times New Roman" w:cs="Times New Roman"/>
          <w:sz w:val="28"/>
          <w:szCs w:val="28"/>
        </w:rPr>
        <w:t xml:space="preserve">Рабочая программа ориентирована на использование </w:t>
      </w:r>
      <w:r w:rsidRPr="002B61DE">
        <w:rPr>
          <w:rFonts w:ascii="Times New Roman" w:hAnsi="Times New Roman" w:cs="Times New Roman"/>
          <w:bCs/>
          <w:sz w:val="28"/>
          <w:szCs w:val="28"/>
        </w:rPr>
        <w:t xml:space="preserve">учебника: А.А. Каменский, Е.А. </w:t>
      </w:r>
      <w:proofErr w:type="spellStart"/>
      <w:r w:rsidRPr="002B61DE">
        <w:rPr>
          <w:rFonts w:ascii="Times New Roman" w:hAnsi="Times New Roman" w:cs="Times New Roman"/>
          <w:bCs/>
          <w:sz w:val="28"/>
          <w:szCs w:val="28"/>
        </w:rPr>
        <w:t>Криксунов</w:t>
      </w:r>
      <w:proofErr w:type="spellEnd"/>
      <w:r w:rsidRPr="002B61DE">
        <w:rPr>
          <w:rFonts w:ascii="Times New Roman" w:hAnsi="Times New Roman" w:cs="Times New Roman"/>
          <w:bCs/>
          <w:sz w:val="28"/>
          <w:szCs w:val="28"/>
        </w:rPr>
        <w:t>, В.В. Пасечник «Общая биология. 10-11 класс» Учебник для общеобразовательн</w:t>
      </w:r>
      <w:r w:rsidR="009D12C9" w:rsidRPr="002B61DE">
        <w:rPr>
          <w:rFonts w:ascii="Times New Roman" w:hAnsi="Times New Roman" w:cs="Times New Roman"/>
          <w:bCs/>
          <w:sz w:val="28"/>
          <w:szCs w:val="28"/>
        </w:rPr>
        <w:t>ых учреждений. – М.: Дрофа, 2018.</w:t>
      </w:r>
    </w:p>
    <w:p w:rsidR="008A5374" w:rsidRDefault="008A5374" w:rsidP="002B61D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5374" w:rsidRDefault="008A5374" w:rsidP="002B61D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5374" w:rsidRDefault="008A5374" w:rsidP="002B61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8A5374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изучения учебного курса</w:t>
      </w:r>
    </w:p>
    <w:p w:rsidR="008511D8" w:rsidRDefault="008511D8" w:rsidP="002B61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11D8" w:rsidRPr="008511D8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D8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 освоения биологии:</w:t>
      </w:r>
    </w:p>
    <w:p w:rsidR="008511D8" w:rsidRPr="008511D8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D8">
        <w:rPr>
          <w:rFonts w:ascii="Times New Roman" w:hAnsi="Times New Roman" w:cs="Times New Roman"/>
          <w:bCs/>
          <w:sz w:val="28"/>
          <w:szCs w:val="28"/>
        </w:rPr>
        <w:t>– 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8511D8" w:rsidRPr="008511D8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D8">
        <w:rPr>
          <w:rFonts w:ascii="Times New Roman" w:hAnsi="Times New Roman" w:cs="Times New Roman"/>
          <w:bCs/>
          <w:sz w:val="28"/>
          <w:szCs w:val="28"/>
        </w:rPr>
        <w:t>– неприятие вредных привычек: курения, употребления алкоголя, наркотиков;</w:t>
      </w:r>
    </w:p>
    <w:p w:rsidR="008511D8" w:rsidRPr="008511D8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D8">
        <w:rPr>
          <w:rFonts w:ascii="Times New Roman" w:hAnsi="Times New Roman" w:cs="Times New Roman"/>
          <w:bCs/>
          <w:sz w:val="28"/>
          <w:szCs w:val="28"/>
        </w:rPr>
        <w:t>– 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8511D8" w:rsidRPr="008511D8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D8">
        <w:rPr>
          <w:rFonts w:ascii="Times New Roman" w:hAnsi="Times New Roman" w:cs="Times New Roman"/>
          <w:bCs/>
          <w:sz w:val="28"/>
          <w:szCs w:val="28"/>
        </w:rPr>
        <w:t>– 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8511D8" w:rsidRPr="008511D8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D8">
        <w:rPr>
          <w:rFonts w:ascii="Times New Roman" w:hAnsi="Times New Roman" w:cs="Times New Roman"/>
          <w:bCs/>
          <w:sz w:val="28"/>
          <w:szCs w:val="28"/>
        </w:rPr>
        <w:lastRenderedPageBreak/>
        <w:t>– 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</w:t>
      </w:r>
    </w:p>
    <w:p w:rsidR="008511D8" w:rsidRPr="008511D8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D8">
        <w:rPr>
          <w:rFonts w:ascii="Times New Roman" w:hAnsi="Times New Roman" w:cs="Times New Roman"/>
          <w:bCs/>
          <w:sz w:val="28"/>
          <w:szCs w:val="28"/>
        </w:rPr>
        <w:t>деятельности.</w:t>
      </w:r>
    </w:p>
    <w:p w:rsidR="008511D8" w:rsidRPr="008511D8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511D8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8511D8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освоения биологии.</w:t>
      </w:r>
    </w:p>
    <w:p w:rsidR="008511D8" w:rsidRPr="00547EDB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EDB">
        <w:rPr>
          <w:rFonts w:ascii="Times New Roman" w:hAnsi="Times New Roman" w:cs="Times New Roman"/>
          <w:b/>
          <w:bCs/>
          <w:iCs/>
          <w:sz w:val="28"/>
          <w:szCs w:val="28"/>
        </w:rPr>
        <w:t>Регулятивные УУД</w:t>
      </w:r>
      <w:r w:rsidRPr="00547ED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511D8" w:rsidRPr="008511D8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D8">
        <w:rPr>
          <w:rFonts w:ascii="Times New Roman" w:hAnsi="Times New Roman" w:cs="Times New Roman"/>
          <w:bCs/>
          <w:sz w:val="28"/>
          <w:szCs w:val="28"/>
        </w:rPr>
        <w:t>– самостоятельно определять цели, задавать параметры и критерии, по которым можно определить, что цель достигнута;</w:t>
      </w:r>
    </w:p>
    <w:p w:rsidR="008511D8" w:rsidRPr="008511D8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D8">
        <w:rPr>
          <w:rFonts w:ascii="Times New Roman" w:hAnsi="Times New Roman" w:cs="Times New Roman"/>
          <w:bCs/>
          <w:sz w:val="28"/>
          <w:szCs w:val="28"/>
        </w:rPr>
        <w:t>– 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8511D8" w:rsidRPr="008511D8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D8">
        <w:rPr>
          <w:rFonts w:ascii="Times New Roman" w:hAnsi="Times New Roman" w:cs="Times New Roman"/>
          <w:bCs/>
          <w:sz w:val="28"/>
          <w:szCs w:val="28"/>
        </w:rPr>
        <w:t>– ставить и формулировать собственные задачи в образовательной деятельности и жизненных ситуациях;</w:t>
      </w:r>
    </w:p>
    <w:p w:rsidR="008511D8" w:rsidRPr="008511D8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D8">
        <w:rPr>
          <w:rFonts w:ascii="Times New Roman" w:hAnsi="Times New Roman" w:cs="Times New Roman"/>
          <w:bCs/>
          <w:sz w:val="28"/>
          <w:szCs w:val="28"/>
        </w:rPr>
        <w:t>– оценивать ресурсы, в том числе время и другие нематериальные ресурсы, необходимые для достижения поставленной цели;</w:t>
      </w:r>
    </w:p>
    <w:p w:rsidR="008511D8" w:rsidRPr="008511D8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D8">
        <w:rPr>
          <w:rFonts w:ascii="Times New Roman" w:hAnsi="Times New Roman" w:cs="Times New Roman"/>
          <w:bCs/>
          <w:sz w:val="28"/>
          <w:szCs w:val="28"/>
        </w:rPr>
        <w:t>– выбирать путь достижения цели, планировать решение поставленных задач, оптимизируя материальные и нематериальные затраты;</w:t>
      </w:r>
    </w:p>
    <w:p w:rsidR="008511D8" w:rsidRPr="008511D8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D8">
        <w:rPr>
          <w:rFonts w:ascii="Times New Roman" w:hAnsi="Times New Roman" w:cs="Times New Roman"/>
          <w:bCs/>
          <w:sz w:val="28"/>
          <w:szCs w:val="28"/>
        </w:rPr>
        <w:t>– организовывать эффективный поиск ресурсов, необходимых для достижения поставленной цели;</w:t>
      </w:r>
    </w:p>
    <w:p w:rsidR="008511D8" w:rsidRPr="008511D8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D8">
        <w:rPr>
          <w:rFonts w:ascii="Times New Roman" w:hAnsi="Times New Roman" w:cs="Times New Roman"/>
          <w:bCs/>
          <w:sz w:val="28"/>
          <w:szCs w:val="28"/>
        </w:rPr>
        <w:t>– сопоставлять полученный результат деятельности с поставленной заранее целью.</w:t>
      </w:r>
    </w:p>
    <w:p w:rsidR="008511D8" w:rsidRPr="008511D8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11D8" w:rsidRPr="00547EDB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EDB">
        <w:rPr>
          <w:rFonts w:ascii="Times New Roman" w:hAnsi="Times New Roman" w:cs="Times New Roman"/>
          <w:b/>
          <w:bCs/>
          <w:iCs/>
          <w:sz w:val="28"/>
          <w:szCs w:val="28"/>
        </w:rPr>
        <w:t>Познавательные УУД</w:t>
      </w:r>
      <w:r w:rsidRPr="00547ED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511D8" w:rsidRPr="008511D8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D8">
        <w:rPr>
          <w:rFonts w:ascii="Times New Roman" w:hAnsi="Times New Roman" w:cs="Times New Roman"/>
          <w:bCs/>
          <w:sz w:val="28"/>
          <w:szCs w:val="28"/>
        </w:rPr>
        <w:t>– 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8511D8" w:rsidRPr="008511D8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D8">
        <w:rPr>
          <w:rFonts w:ascii="Times New Roman" w:hAnsi="Times New Roman" w:cs="Times New Roman"/>
          <w:bCs/>
          <w:sz w:val="28"/>
          <w:szCs w:val="28"/>
        </w:rPr>
        <w:t>– 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8511D8" w:rsidRPr="008511D8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D8">
        <w:rPr>
          <w:rFonts w:ascii="Times New Roman" w:hAnsi="Times New Roman" w:cs="Times New Roman"/>
          <w:bCs/>
          <w:sz w:val="28"/>
          <w:szCs w:val="28"/>
        </w:rPr>
        <w:lastRenderedPageBreak/>
        <w:t>– 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8511D8" w:rsidRPr="008511D8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D8">
        <w:rPr>
          <w:rFonts w:ascii="Times New Roman" w:hAnsi="Times New Roman" w:cs="Times New Roman"/>
          <w:bCs/>
          <w:sz w:val="28"/>
          <w:szCs w:val="28"/>
        </w:rPr>
        <w:t>– 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8511D8" w:rsidRPr="008511D8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D8">
        <w:rPr>
          <w:rFonts w:ascii="Times New Roman" w:hAnsi="Times New Roman" w:cs="Times New Roman"/>
          <w:bCs/>
          <w:sz w:val="28"/>
          <w:szCs w:val="28"/>
        </w:rPr>
        <w:t>– 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8511D8" w:rsidRPr="008511D8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D8">
        <w:rPr>
          <w:rFonts w:ascii="Times New Roman" w:hAnsi="Times New Roman" w:cs="Times New Roman"/>
          <w:bCs/>
          <w:sz w:val="28"/>
          <w:szCs w:val="28"/>
        </w:rPr>
        <w:t>– 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8511D8" w:rsidRPr="008511D8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D8">
        <w:rPr>
          <w:rFonts w:ascii="Times New Roman" w:hAnsi="Times New Roman" w:cs="Times New Roman"/>
          <w:bCs/>
          <w:sz w:val="28"/>
          <w:szCs w:val="28"/>
        </w:rPr>
        <w:t>– менять и удерживать разные позиции в познавательной деятельности.</w:t>
      </w:r>
    </w:p>
    <w:p w:rsidR="008511D8" w:rsidRPr="008511D8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11D8" w:rsidRPr="00547EDB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EDB">
        <w:rPr>
          <w:rFonts w:ascii="Times New Roman" w:hAnsi="Times New Roman" w:cs="Times New Roman"/>
          <w:b/>
          <w:bCs/>
          <w:iCs/>
          <w:sz w:val="28"/>
          <w:szCs w:val="28"/>
        </w:rPr>
        <w:t>Коммуникативные УУД:</w:t>
      </w:r>
    </w:p>
    <w:p w:rsidR="008511D8" w:rsidRPr="008511D8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D8">
        <w:rPr>
          <w:rFonts w:ascii="Times New Roman" w:hAnsi="Times New Roman" w:cs="Times New Roman"/>
          <w:bCs/>
          <w:sz w:val="28"/>
          <w:szCs w:val="28"/>
        </w:rPr>
        <w:t>– 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8511D8" w:rsidRPr="008511D8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D8">
        <w:rPr>
          <w:rFonts w:ascii="Times New Roman" w:hAnsi="Times New Roman" w:cs="Times New Roman"/>
          <w:bCs/>
          <w:sz w:val="28"/>
          <w:szCs w:val="28"/>
        </w:rPr>
        <w:t>– 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8511D8" w:rsidRPr="008511D8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D8">
        <w:rPr>
          <w:rFonts w:ascii="Times New Roman" w:hAnsi="Times New Roman" w:cs="Times New Roman"/>
          <w:bCs/>
          <w:sz w:val="28"/>
          <w:szCs w:val="28"/>
        </w:rPr>
        <w:t>– координировать и выполнять работу в условиях реального, виртуального и комбинированного взаимодействия;</w:t>
      </w:r>
    </w:p>
    <w:p w:rsidR="008511D8" w:rsidRPr="008511D8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D8">
        <w:rPr>
          <w:rFonts w:ascii="Times New Roman" w:hAnsi="Times New Roman" w:cs="Times New Roman"/>
          <w:bCs/>
          <w:sz w:val="28"/>
          <w:szCs w:val="28"/>
        </w:rPr>
        <w:t>– развернуто, логично и точно излагать свою точку зрения с использованием адекватных (устных и письменных) языковых средств;</w:t>
      </w:r>
    </w:p>
    <w:p w:rsidR="008511D8" w:rsidRPr="008511D8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D8">
        <w:rPr>
          <w:rFonts w:ascii="Times New Roman" w:hAnsi="Times New Roman" w:cs="Times New Roman"/>
          <w:bCs/>
          <w:sz w:val="28"/>
          <w:szCs w:val="28"/>
        </w:rPr>
        <w:t xml:space="preserve">– распознавать </w:t>
      </w:r>
      <w:proofErr w:type="spellStart"/>
      <w:r w:rsidRPr="008511D8">
        <w:rPr>
          <w:rFonts w:ascii="Times New Roman" w:hAnsi="Times New Roman" w:cs="Times New Roman"/>
          <w:bCs/>
          <w:sz w:val="28"/>
          <w:szCs w:val="28"/>
        </w:rPr>
        <w:t>конфликтогенные</w:t>
      </w:r>
      <w:proofErr w:type="spellEnd"/>
      <w:r w:rsidRPr="008511D8">
        <w:rPr>
          <w:rFonts w:ascii="Times New Roman" w:hAnsi="Times New Roman" w:cs="Times New Roman"/>
          <w:bCs/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547EDB" w:rsidRDefault="008511D8" w:rsidP="008511D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11D8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 освоения биологии.</w:t>
      </w:r>
      <w:r w:rsidRPr="00851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511D8" w:rsidRPr="008511D8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D8">
        <w:rPr>
          <w:rFonts w:ascii="Times New Roman" w:hAnsi="Times New Roman" w:cs="Times New Roman"/>
          <w:bCs/>
          <w:sz w:val="28"/>
          <w:szCs w:val="28"/>
        </w:rPr>
        <w:t>Выпускник на базовом уровне научится:</w:t>
      </w:r>
    </w:p>
    <w:p w:rsidR="008511D8" w:rsidRPr="008511D8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D8">
        <w:rPr>
          <w:rFonts w:ascii="Times New Roman" w:hAnsi="Times New Roman" w:cs="Times New Roman"/>
          <w:bCs/>
          <w:sz w:val="28"/>
          <w:szCs w:val="28"/>
        </w:rPr>
        <w:lastRenderedPageBreak/>
        <w:t>– раскрывать на примерах роль биологии в формировании современной научной картины мира и в практической деятельности людей;</w:t>
      </w:r>
    </w:p>
    <w:p w:rsidR="008511D8" w:rsidRPr="008511D8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D8">
        <w:rPr>
          <w:rFonts w:ascii="Times New Roman" w:hAnsi="Times New Roman" w:cs="Times New Roman"/>
          <w:bCs/>
          <w:sz w:val="28"/>
          <w:szCs w:val="28"/>
        </w:rPr>
        <w:t>– 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8511D8" w:rsidRPr="008511D8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D8">
        <w:rPr>
          <w:rFonts w:ascii="Times New Roman" w:hAnsi="Times New Roman" w:cs="Times New Roman"/>
          <w:bCs/>
          <w:sz w:val="28"/>
          <w:szCs w:val="28"/>
        </w:rPr>
        <w:t>– понимать смысл, различать и описывать системную связь между основополагающими биологическими понятиями: вид, экосистема, биосфера;</w:t>
      </w:r>
    </w:p>
    <w:p w:rsidR="008511D8" w:rsidRPr="008511D8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D8">
        <w:rPr>
          <w:rFonts w:ascii="Times New Roman" w:hAnsi="Times New Roman" w:cs="Times New Roman"/>
          <w:bCs/>
          <w:sz w:val="28"/>
          <w:szCs w:val="28"/>
        </w:rPr>
        <w:t>– 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8511D8" w:rsidRPr="008511D8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D8">
        <w:rPr>
          <w:rFonts w:ascii="Times New Roman" w:hAnsi="Times New Roman" w:cs="Times New Roman"/>
          <w:bCs/>
          <w:sz w:val="28"/>
          <w:szCs w:val="28"/>
        </w:rPr>
        <w:t>– формулировать гипотезы на основании предложенной биологической информации и предлагать варианты проверки гипотез;</w:t>
      </w:r>
    </w:p>
    <w:p w:rsidR="008511D8" w:rsidRPr="008511D8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D8">
        <w:rPr>
          <w:rFonts w:ascii="Times New Roman" w:hAnsi="Times New Roman" w:cs="Times New Roman"/>
          <w:bCs/>
          <w:sz w:val="28"/>
          <w:szCs w:val="28"/>
        </w:rPr>
        <w:t>– сравнивать биологические объекты между собой по заданным критериям, делать выводы и умозаключения на основе сравнения;</w:t>
      </w:r>
    </w:p>
    <w:p w:rsidR="008511D8" w:rsidRPr="008511D8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D8">
        <w:rPr>
          <w:rFonts w:ascii="Times New Roman" w:hAnsi="Times New Roman" w:cs="Times New Roman"/>
          <w:bCs/>
          <w:sz w:val="28"/>
          <w:szCs w:val="28"/>
        </w:rPr>
        <w:t>– 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8511D8" w:rsidRPr="008511D8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D8">
        <w:rPr>
          <w:rFonts w:ascii="Times New Roman" w:hAnsi="Times New Roman" w:cs="Times New Roman"/>
          <w:bCs/>
          <w:sz w:val="28"/>
          <w:szCs w:val="28"/>
        </w:rPr>
        <w:t>– распознавать популяцию и биологический вид по основным признакам;</w:t>
      </w:r>
    </w:p>
    <w:p w:rsidR="008511D8" w:rsidRPr="008511D8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D8">
        <w:rPr>
          <w:rFonts w:ascii="Times New Roman" w:hAnsi="Times New Roman" w:cs="Times New Roman"/>
          <w:bCs/>
          <w:sz w:val="28"/>
          <w:szCs w:val="28"/>
        </w:rPr>
        <w:t>– описывать фенотип многоклеточных растений и животных по морфологическому критерию;</w:t>
      </w:r>
    </w:p>
    <w:p w:rsidR="008511D8" w:rsidRPr="008511D8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D8">
        <w:rPr>
          <w:rFonts w:ascii="Times New Roman" w:hAnsi="Times New Roman" w:cs="Times New Roman"/>
          <w:bCs/>
          <w:sz w:val="28"/>
          <w:szCs w:val="28"/>
        </w:rPr>
        <w:t>– объяснять многообразие организмов, применяя эволюционную теорию;</w:t>
      </w:r>
    </w:p>
    <w:p w:rsidR="008511D8" w:rsidRPr="008511D8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D8">
        <w:rPr>
          <w:rFonts w:ascii="Times New Roman" w:hAnsi="Times New Roman" w:cs="Times New Roman"/>
          <w:bCs/>
          <w:sz w:val="28"/>
          <w:szCs w:val="28"/>
        </w:rPr>
        <w:t>– 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8511D8" w:rsidRPr="008511D8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D8">
        <w:rPr>
          <w:rFonts w:ascii="Times New Roman" w:hAnsi="Times New Roman" w:cs="Times New Roman"/>
          <w:bCs/>
          <w:sz w:val="28"/>
          <w:szCs w:val="28"/>
        </w:rPr>
        <w:t>– 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8511D8" w:rsidRPr="008511D8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D8">
        <w:rPr>
          <w:rFonts w:ascii="Times New Roman" w:hAnsi="Times New Roman" w:cs="Times New Roman"/>
          <w:bCs/>
          <w:sz w:val="28"/>
          <w:szCs w:val="28"/>
        </w:rPr>
        <w:t>– составлять схемы переноса веществ и энергии в экосистеме (цепи питания);</w:t>
      </w:r>
    </w:p>
    <w:p w:rsidR="008511D8" w:rsidRPr="008511D8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D8">
        <w:rPr>
          <w:rFonts w:ascii="Times New Roman" w:hAnsi="Times New Roman" w:cs="Times New Roman"/>
          <w:bCs/>
          <w:sz w:val="28"/>
          <w:szCs w:val="28"/>
        </w:rPr>
        <w:t>– приводить доказательства необходимости сохранения биоразнообразия для устойчивого развития и охраны окружающей среды;</w:t>
      </w:r>
    </w:p>
    <w:p w:rsidR="008511D8" w:rsidRPr="008511D8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D8">
        <w:rPr>
          <w:rFonts w:ascii="Times New Roman" w:hAnsi="Times New Roman" w:cs="Times New Roman"/>
          <w:bCs/>
          <w:sz w:val="28"/>
          <w:szCs w:val="28"/>
        </w:rPr>
        <w:lastRenderedPageBreak/>
        <w:t>– 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8511D8" w:rsidRPr="008511D8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D8">
        <w:rPr>
          <w:rFonts w:ascii="Times New Roman" w:hAnsi="Times New Roman" w:cs="Times New Roman"/>
          <w:bCs/>
          <w:sz w:val="28"/>
          <w:szCs w:val="28"/>
        </w:rPr>
        <w:t>– представлять биологическую информацию в виде текста, таблицы, графика, диаграммы и делать выводы на основании представленных данных.</w:t>
      </w:r>
    </w:p>
    <w:p w:rsidR="008511D8" w:rsidRPr="008511D8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D8">
        <w:rPr>
          <w:rFonts w:ascii="Times New Roman" w:hAnsi="Times New Roman" w:cs="Times New Roman"/>
          <w:bCs/>
          <w:sz w:val="28"/>
          <w:szCs w:val="28"/>
        </w:rPr>
        <w:t>Выпускник на базовом уровне получит возможность научиться:</w:t>
      </w:r>
    </w:p>
    <w:p w:rsidR="008511D8" w:rsidRPr="00547EDB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EDB">
        <w:rPr>
          <w:rFonts w:ascii="Times New Roman" w:hAnsi="Times New Roman" w:cs="Times New Roman"/>
          <w:bCs/>
          <w:sz w:val="28"/>
          <w:szCs w:val="28"/>
        </w:rPr>
        <w:t>– </w:t>
      </w:r>
      <w:r w:rsidRPr="00547EDB">
        <w:rPr>
          <w:rFonts w:ascii="Times New Roman" w:hAnsi="Times New Roman" w:cs="Times New Roman"/>
          <w:bCs/>
          <w:iCs/>
          <w:sz w:val="28"/>
          <w:szCs w:val="28"/>
        </w:rPr>
        <w:t>давать научное объяснение биологическим фактам, процессам, явлениям, закономерностям, используя эволюционную теорию, учение о биосфере;</w:t>
      </w:r>
    </w:p>
    <w:p w:rsidR="008511D8" w:rsidRPr="00547EDB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EDB">
        <w:rPr>
          <w:rFonts w:ascii="Times New Roman" w:hAnsi="Times New Roman" w:cs="Times New Roman"/>
          <w:bCs/>
          <w:sz w:val="28"/>
          <w:szCs w:val="28"/>
        </w:rPr>
        <w:t>– </w:t>
      </w:r>
      <w:r w:rsidRPr="00547EDB">
        <w:rPr>
          <w:rFonts w:ascii="Times New Roman" w:hAnsi="Times New Roman" w:cs="Times New Roman"/>
          <w:bCs/>
          <w:iCs/>
          <w:sz w:val="28"/>
          <w:szCs w:val="28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8511D8" w:rsidRDefault="008511D8" w:rsidP="008511D8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47EDB">
        <w:rPr>
          <w:rFonts w:ascii="Times New Roman" w:hAnsi="Times New Roman" w:cs="Times New Roman"/>
          <w:bCs/>
          <w:sz w:val="28"/>
          <w:szCs w:val="28"/>
        </w:rPr>
        <w:t>– </w:t>
      </w:r>
      <w:r w:rsidRPr="00547EDB">
        <w:rPr>
          <w:rFonts w:ascii="Times New Roman" w:hAnsi="Times New Roman" w:cs="Times New Roman"/>
          <w:bCs/>
          <w:iCs/>
          <w:sz w:val="28"/>
          <w:szCs w:val="28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A158F6" w:rsidRDefault="00A158F6" w:rsidP="008511D8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158F6" w:rsidRDefault="00A158F6" w:rsidP="008511D8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158F6" w:rsidRDefault="00A158F6" w:rsidP="00A158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C476A8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A158F6" w:rsidRDefault="00A158F6" w:rsidP="00A158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402"/>
        <w:gridCol w:w="1276"/>
        <w:gridCol w:w="1417"/>
        <w:gridCol w:w="1383"/>
      </w:tblGrid>
      <w:tr w:rsidR="00A158F6" w:rsidRPr="0018143B" w:rsidTr="003F5032">
        <w:tc>
          <w:tcPr>
            <w:tcW w:w="2093" w:type="dxa"/>
          </w:tcPr>
          <w:p w:rsidR="00A158F6" w:rsidRPr="0018143B" w:rsidRDefault="00A158F6" w:rsidP="003F50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4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3402" w:type="dxa"/>
          </w:tcPr>
          <w:p w:rsidR="00A158F6" w:rsidRPr="0018143B" w:rsidRDefault="00A158F6" w:rsidP="003F50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A158F6" w:rsidRPr="0018143B" w:rsidRDefault="00A158F6" w:rsidP="003F50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Тема урока</w:t>
            </w:r>
          </w:p>
        </w:tc>
        <w:tc>
          <w:tcPr>
            <w:tcW w:w="1276" w:type="dxa"/>
          </w:tcPr>
          <w:p w:rsidR="00A158F6" w:rsidRPr="0018143B" w:rsidRDefault="00A158F6" w:rsidP="003F50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43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</w:tcPr>
          <w:p w:rsidR="00A158F6" w:rsidRPr="0018143B" w:rsidRDefault="00A158F6" w:rsidP="003F50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43B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1383" w:type="dxa"/>
          </w:tcPr>
          <w:p w:rsidR="00A158F6" w:rsidRPr="0018143B" w:rsidRDefault="00A158F6" w:rsidP="003F50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43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работы. Зачёты.</w:t>
            </w:r>
          </w:p>
        </w:tc>
      </w:tr>
      <w:tr w:rsidR="00A158F6" w:rsidTr="003F5032">
        <w:tc>
          <w:tcPr>
            <w:tcW w:w="2093" w:type="dxa"/>
          </w:tcPr>
          <w:p w:rsidR="00A158F6" w:rsidRPr="0018143B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43B">
              <w:rPr>
                <w:rFonts w:ascii="Times New Roman" w:hAnsi="Times New Roman" w:cs="Times New Roman"/>
                <w:sz w:val="28"/>
                <w:szCs w:val="28"/>
              </w:rPr>
              <w:t>Основы учения об эволюции</w:t>
            </w:r>
          </w:p>
        </w:tc>
        <w:tc>
          <w:tcPr>
            <w:tcW w:w="3402" w:type="dxa"/>
          </w:tcPr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1.Создание системы природы до 18 века.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2.Система органической природы К. Линнея.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Эволюционная теория Ж. Б. Ламарка.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4.Развитие палеонтологии, анатомии и эмбриологии в 19 веке.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Контрольная работа. Входной контроль.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Ч. Дарвин и основные положения его теории.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Вид, его критерии.</w:t>
            </w:r>
            <w:r w:rsidRPr="00063D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8. </w:t>
            </w:r>
            <w:r w:rsidRPr="00063D79">
              <w:rPr>
                <w:rFonts w:ascii="Times New Roman" w:hAnsi="Times New Roman" w:cs="Times New Roman"/>
                <w:sz w:val="28"/>
                <w:szCs w:val="28"/>
              </w:rPr>
              <w:t>Многообразие видов.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D79">
              <w:rPr>
                <w:rFonts w:ascii="Times New Roman" w:hAnsi="Times New Roman" w:cs="Times New Roman"/>
                <w:sz w:val="28"/>
                <w:szCs w:val="28"/>
              </w:rPr>
              <w:t xml:space="preserve"> Сезонные изменения в природе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Популяции.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Генетический состав популяций.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11.Изменения генофонда популяции.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12.Борьба за существование и её формы.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Естественный отбор.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Формы естественного отбора.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15.Изолирующие механизмы.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Видообразование.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Макроэволюция, её доказательства.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 Система растений и животных – отображение эволюции.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Типы эволюционных изменений.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20.Главные направления эволюции.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 Основы учения об эволюции. 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 Контрольная работа.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Эволюционная теория.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58F6" w:rsidTr="003F5032">
        <w:tc>
          <w:tcPr>
            <w:tcW w:w="2093" w:type="dxa"/>
          </w:tcPr>
          <w:p w:rsidR="00A158F6" w:rsidRPr="0018143B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Антропогенез</w:t>
            </w:r>
          </w:p>
        </w:tc>
        <w:tc>
          <w:tcPr>
            <w:tcW w:w="3402" w:type="dxa"/>
          </w:tcPr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23-24.Положение человека в системе животного мира.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25-26. Основные стадии антропогенеза.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 Движущие силы антропогенеза.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  Прародина человека.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29-30. Расы и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происхождение.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31.Эволюция человека.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 Зачёт. Происхождение человека.</w:t>
            </w:r>
          </w:p>
        </w:tc>
        <w:tc>
          <w:tcPr>
            <w:tcW w:w="1276" w:type="dxa"/>
          </w:tcPr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58F6" w:rsidTr="003F5032">
        <w:tc>
          <w:tcPr>
            <w:tcW w:w="2093" w:type="dxa"/>
          </w:tcPr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Основы экологии</w:t>
            </w:r>
          </w:p>
        </w:tc>
        <w:tc>
          <w:tcPr>
            <w:tcW w:w="3402" w:type="dxa"/>
          </w:tcPr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 Что изучает экология.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34-35. Среда обитания организмов и её факторы.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 Биологические ритмы. Фотопериодизм. Биологические часы.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37.Местообитание и экологические ниши.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38-39. Основные типы экологических взаимодействий.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40.Конкурентные взаимодействия.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41.Основные экологические характеристики популяции.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 Динамика популяции.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43-44.Экологические сообщества.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 Структура сообщества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46.Взаимосвязь организмов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сообществах.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 Пищевые цепи.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48.Экологические пирамиды.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49.Решение экологических задач.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50.Экологическая сукцессия.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 Влияние загрязнений на живые организмы.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52.Основы рационального природопользования.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53.Основы экологии.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 Контрольная работа.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экологии.</w:t>
            </w:r>
          </w:p>
        </w:tc>
        <w:tc>
          <w:tcPr>
            <w:tcW w:w="1276" w:type="dxa"/>
          </w:tcPr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58F6" w:rsidTr="003F5032">
        <w:trPr>
          <w:trHeight w:val="5231"/>
        </w:trPr>
        <w:tc>
          <w:tcPr>
            <w:tcW w:w="2093" w:type="dxa"/>
          </w:tcPr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Эволюция биосферы и человек</w:t>
            </w:r>
          </w:p>
        </w:tc>
        <w:tc>
          <w:tcPr>
            <w:tcW w:w="3402" w:type="dxa"/>
          </w:tcPr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55-56.Гипотезы происхождения жизни.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57.Современные представления о происхождении жизни.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 Основные этапы развития жизни на Земле.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 Эволюция биосферы.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60.Антропогенное воздействие на биосферу.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 Эволюция биосферы и человек.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62.Зачёт. Эволюция биосферы и человек.</w:t>
            </w:r>
          </w:p>
        </w:tc>
        <w:tc>
          <w:tcPr>
            <w:tcW w:w="1276" w:type="dxa"/>
          </w:tcPr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58F6" w:rsidTr="003F5032">
        <w:tc>
          <w:tcPr>
            <w:tcW w:w="2093" w:type="dxa"/>
          </w:tcPr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3402" w:type="dxa"/>
          </w:tcPr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63.Химический состав и 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клетки.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64.Процессы жизнедеятельности клетки.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65.Естественные и искусственные экосистемы.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66.Основы генетики.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67.Контрольная работа. Итоговая.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 Общая биология и биологическое  мышление.</w:t>
            </w:r>
          </w:p>
        </w:tc>
        <w:tc>
          <w:tcPr>
            <w:tcW w:w="1276" w:type="dxa"/>
          </w:tcPr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58F6" w:rsidTr="003F5032">
        <w:tc>
          <w:tcPr>
            <w:tcW w:w="2093" w:type="dxa"/>
          </w:tcPr>
          <w:p w:rsidR="00A158F6" w:rsidRDefault="00A158F6" w:rsidP="003F5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158F6" w:rsidRPr="0027497E" w:rsidRDefault="00A158F6" w:rsidP="003F50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97E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276" w:type="dxa"/>
          </w:tcPr>
          <w:p w:rsidR="00A158F6" w:rsidRPr="0027497E" w:rsidRDefault="00A158F6" w:rsidP="003F50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97E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:rsidR="00A158F6" w:rsidRPr="0027497E" w:rsidRDefault="00A158F6" w:rsidP="003F50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97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383" w:type="dxa"/>
          </w:tcPr>
          <w:p w:rsidR="00A158F6" w:rsidRPr="0027497E" w:rsidRDefault="00A158F6" w:rsidP="003F50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97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A158F6" w:rsidRPr="00C476A8" w:rsidRDefault="00A158F6" w:rsidP="00A158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58F6" w:rsidRDefault="00A158F6" w:rsidP="00A158F6">
      <w:pPr>
        <w:jc w:val="both"/>
      </w:pPr>
    </w:p>
    <w:p w:rsidR="00A158F6" w:rsidRPr="00547EDB" w:rsidRDefault="00A158F6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11D8" w:rsidRPr="008511D8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11D8" w:rsidRPr="008511D8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11D8" w:rsidRPr="008511D8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11D8" w:rsidRPr="008511D8" w:rsidRDefault="008511D8" w:rsidP="008511D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58F6" w:rsidRDefault="00A158F6" w:rsidP="00A158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347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Содержание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 учебного курса </w:t>
      </w:r>
    </w:p>
    <w:p w:rsidR="00A158F6" w:rsidRPr="002A347C" w:rsidRDefault="00A158F6" w:rsidP="00A158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68 часов (2 часа в неделю)</w:t>
      </w:r>
    </w:p>
    <w:p w:rsidR="00A158F6" w:rsidRPr="002A347C" w:rsidRDefault="00A158F6" w:rsidP="00A158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58F6" w:rsidRPr="002A347C" w:rsidRDefault="00A158F6" w:rsidP="00A158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58F6" w:rsidRPr="00FD24CA" w:rsidRDefault="00A158F6" w:rsidP="00A158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 xml:space="preserve">  </w:t>
      </w:r>
      <w:r w:rsidRPr="00FD24CA">
        <w:rPr>
          <w:rFonts w:ascii="Times New Roman" w:eastAsia="Calibri" w:hAnsi="Times New Roman" w:cs="Times New Roman"/>
          <w:b/>
          <w:sz w:val="28"/>
          <w:szCs w:val="28"/>
        </w:rPr>
        <w:t>Основы учения об эволюции (22ч</w:t>
      </w:r>
      <w:r>
        <w:rPr>
          <w:rFonts w:ascii="Times New Roman" w:eastAsia="Calibri" w:hAnsi="Times New Roman" w:cs="Times New Roman"/>
          <w:b/>
          <w:sz w:val="28"/>
          <w:szCs w:val="28"/>
        </w:rPr>
        <w:t>аса</w:t>
      </w:r>
      <w:r w:rsidRPr="00FD24CA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A158F6" w:rsidRPr="00FD24CA" w:rsidRDefault="00A158F6" w:rsidP="00A158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4CA">
        <w:rPr>
          <w:rFonts w:ascii="Times New Roman" w:eastAsia="Calibri" w:hAnsi="Times New Roman" w:cs="Times New Roman"/>
          <w:sz w:val="28"/>
          <w:szCs w:val="28"/>
        </w:rPr>
        <w:t>Сущность эволюционного подхода и его методологическое значение. Основные признаки биологической эволюции: адаптивность, поступательный характер, историчность. Основные проблемы и методы эволюционного учения, его синтетический характер.</w:t>
      </w:r>
    </w:p>
    <w:p w:rsidR="00A158F6" w:rsidRPr="00FD24CA" w:rsidRDefault="00A158F6" w:rsidP="00A158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4CA">
        <w:rPr>
          <w:rFonts w:ascii="Times New Roman" w:eastAsia="Calibri" w:hAnsi="Times New Roman" w:cs="Times New Roman"/>
          <w:sz w:val="28"/>
          <w:szCs w:val="28"/>
        </w:rPr>
        <w:t>Основные этапы развития эволюционных идей.</w:t>
      </w:r>
    </w:p>
    <w:p w:rsidR="00A158F6" w:rsidRPr="00FD24CA" w:rsidRDefault="00A158F6" w:rsidP="00A158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4CA">
        <w:rPr>
          <w:rFonts w:ascii="Times New Roman" w:eastAsia="Calibri" w:hAnsi="Times New Roman" w:cs="Times New Roman"/>
          <w:sz w:val="28"/>
          <w:szCs w:val="28"/>
        </w:rPr>
        <w:t>Значение данных других наук для доказательства эволюции органического мира. Комплексность методов изучения эволюционного процесса.</w:t>
      </w:r>
    </w:p>
    <w:p w:rsidR="00A158F6" w:rsidRPr="00FD24CA" w:rsidRDefault="00A158F6" w:rsidP="00A158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4CA">
        <w:rPr>
          <w:rFonts w:ascii="Times New Roman" w:eastAsia="Calibri" w:hAnsi="Times New Roman" w:cs="Times New Roman"/>
          <w:sz w:val="28"/>
          <w:szCs w:val="28"/>
        </w:rPr>
        <w:t xml:space="preserve">Вид. Критерии вида. Видообразование. Понятие </w:t>
      </w:r>
      <w:proofErr w:type="spellStart"/>
      <w:r w:rsidRPr="00FD24CA">
        <w:rPr>
          <w:rFonts w:ascii="Times New Roman" w:eastAsia="Calibri" w:hAnsi="Times New Roman" w:cs="Times New Roman"/>
          <w:sz w:val="28"/>
          <w:szCs w:val="28"/>
        </w:rPr>
        <w:t>микроэволюции</w:t>
      </w:r>
      <w:proofErr w:type="spellEnd"/>
      <w:r w:rsidRPr="00FD24CA">
        <w:rPr>
          <w:rFonts w:ascii="Times New Roman" w:eastAsia="Calibri" w:hAnsi="Times New Roman" w:cs="Times New Roman"/>
          <w:sz w:val="28"/>
          <w:szCs w:val="28"/>
        </w:rPr>
        <w:t>. Популяционная структура вида. Популяция как элементарная эволюционная единица. Факторы эволюции и их характеристика.</w:t>
      </w:r>
    </w:p>
    <w:p w:rsidR="00A158F6" w:rsidRPr="00FD24CA" w:rsidRDefault="00A158F6" w:rsidP="00A158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4CA">
        <w:rPr>
          <w:rFonts w:ascii="Times New Roman" w:eastAsia="Calibri" w:hAnsi="Times New Roman" w:cs="Times New Roman"/>
          <w:sz w:val="28"/>
          <w:szCs w:val="28"/>
        </w:rPr>
        <w:t>Естественный отбор – движущая и направляющая сила эволюции. Предпосылки действия естественного отбора. Наследственная гетерогенность особей, биотический потенциал и борьба за существование. Формы борьбы за существование. Борьба за существование как основа естественного отбора. Механизм, объект и сфера действия отбора. Основные формы отбора. Роль естественного отбора в формировании новых свойств, признаков и новых видов.</w:t>
      </w:r>
    </w:p>
    <w:p w:rsidR="00A158F6" w:rsidRPr="00FD24CA" w:rsidRDefault="00A158F6" w:rsidP="00A158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4CA">
        <w:rPr>
          <w:rFonts w:ascii="Times New Roman" w:eastAsia="Calibri" w:hAnsi="Times New Roman" w:cs="Times New Roman"/>
          <w:sz w:val="28"/>
          <w:szCs w:val="28"/>
        </w:rPr>
        <w:t xml:space="preserve">Возникновение адаптаций и их относительный характер. </w:t>
      </w:r>
      <w:proofErr w:type="spellStart"/>
      <w:r w:rsidRPr="00FD24CA">
        <w:rPr>
          <w:rFonts w:ascii="Times New Roman" w:eastAsia="Calibri" w:hAnsi="Times New Roman" w:cs="Times New Roman"/>
          <w:sz w:val="28"/>
          <w:szCs w:val="28"/>
        </w:rPr>
        <w:t>Взаимоприспособленность</w:t>
      </w:r>
      <w:proofErr w:type="spellEnd"/>
      <w:r w:rsidRPr="00FD24CA">
        <w:rPr>
          <w:rFonts w:ascii="Times New Roman" w:eastAsia="Calibri" w:hAnsi="Times New Roman" w:cs="Times New Roman"/>
          <w:sz w:val="28"/>
          <w:szCs w:val="28"/>
        </w:rPr>
        <w:t xml:space="preserve"> видов как результат действия естественного отбора.</w:t>
      </w:r>
    </w:p>
    <w:p w:rsidR="00A158F6" w:rsidRPr="00FD24CA" w:rsidRDefault="00A158F6" w:rsidP="00A158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4CA">
        <w:rPr>
          <w:rFonts w:ascii="Times New Roman" w:eastAsia="Calibri" w:hAnsi="Times New Roman" w:cs="Times New Roman"/>
          <w:sz w:val="28"/>
          <w:szCs w:val="28"/>
        </w:rPr>
        <w:t xml:space="preserve">Значение знаний о </w:t>
      </w:r>
      <w:proofErr w:type="spellStart"/>
      <w:r w:rsidRPr="00FD24CA">
        <w:rPr>
          <w:rFonts w:ascii="Times New Roman" w:eastAsia="Calibri" w:hAnsi="Times New Roman" w:cs="Times New Roman"/>
          <w:sz w:val="28"/>
          <w:szCs w:val="28"/>
        </w:rPr>
        <w:t>микроэволюции</w:t>
      </w:r>
      <w:proofErr w:type="spellEnd"/>
      <w:r w:rsidRPr="00FD24CA">
        <w:rPr>
          <w:rFonts w:ascii="Times New Roman" w:eastAsia="Calibri" w:hAnsi="Times New Roman" w:cs="Times New Roman"/>
          <w:sz w:val="28"/>
          <w:szCs w:val="28"/>
        </w:rPr>
        <w:t xml:space="preserve"> для управления природными популяциями, решения проблем охраны природы и рационального природопользования.</w:t>
      </w:r>
    </w:p>
    <w:p w:rsidR="00A158F6" w:rsidRPr="00FD24CA" w:rsidRDefault="00A158F6" w:rsidP="00A158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4CA">
        <w:rPr>
          <w:rFonts w:ascii="Times New Roman" w:eastAsia="Calibri" w:hAnsi="Times New Roman" w:cs="Times New Roman"/>
          <w:sz w:val="28"/>
          <w:szCs w:val="28"/>
        </w:rPr>
        <w:t>Понятие о макроэволюции. Соотношение микро- и макроэволюции. Макроэволюция и филогенез. Главные направления эволюционного процесса.</w:t>
      </w:r>
    </w:p>
    <w:p w:rsidR="00A158F6" w:rsidRPr="00FD24CA" w:rsidRDefault="00A158F6" w:rsidP="00A158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4CA">
        <w:rPr>
          <w:rFonts w:ascii="Times New Roman" w:eastAsia="Calibri" w:hAnsi="Times New Roman" w:cs="Times New Roman"/>
          <w:b/>
          <w:sz w:val="28"/>
          <w:szCs w:val="28"/>
        </w:rPr>
        <w:t>Демонстрация:</w:t>
      </w:r>
      <w:r w:rsidRPr="00FD24CA">
        <w:rPr>
          <w:rFonts w:ascii="Times New Roman" w:eastAsia="Calibri" w:hAnsi="Times New Roman" w:cs="Times New Roman"/>
          <w:sz w:val="28"/>
          <w:szCs w:val="28"/>
        </w:rPr>
        <w:t xml:space="preserve"> живых растений и животных, гербарных экземпляров, коллекций, показывающих индивидуальную изменчивость и разнообразие растений и животных, а также результаты приспособленности организмов к среде обитания и результаты видообразования; примеров гомологичных и аналогичных органов, их строения и происхождения в процессе онтогенеза; схем, иллюстрирующих процессы видообразования и соотношение путей прогрессивной биологической эволюции.</w:t>
      </w:r>
    </w:p>
    <w:p w:rsidR="00A158F6" w:rsidRDefault="00A158F6" w:rsidP="00A158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24CA">
        <w:rPr>
          <w:rFonts w:ascii="Times New Roman" w:eastAsia="Calibri" w:hAnsi="Times New Roman" w:cs="Times New Roman"/>
          <w:b/>
          <w:sz w:val="28"/>
          <w:szCs w:val="28"/>
        </w:rPr>
        <w:t>Лабораторные работы:</w:t>
      </w:r>
    </w:p>
    <w:p w:rsidR="00A158F6" w:rsidRDefault="00A158F6" w:rsidP="00A158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4C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№1</w:t>
      </w:r>
      <w:r w:rsidRPr="00FD24CA">
        <w:rPr>
          <w:rFonts w:ascii="Times New Roman" w:eastAsia="Calibri" w:hAnsi="Times New Roman" w:cs="Times New Roman"/>
          <w:sz w:val="28"/>
          <w:szCs w:val="28"/>
        </w:rPr>
        <w:t xml:space="preserve"> «Описание особей вида по морфологическому критерию».</w:t>
      </w:r>
    </w:p>
    <w:p w:rsidR="00A158F6" w:rsidRDefault="00A158F6" w:rsidP="00A158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№2 «Выявление изменчивости у особей одного вида».</w:t>
      </w:r>
    </w:p>
    <w:p w:rsidR="00A158F6" w:rsidRPr="00FD24CA" w:rsidRDefault="00A158F6" w:rsidP="00A158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№3 «Выявление приспособлений у организмов к среде обитания»</w:t>
      </w:r>
    </w:p>
    <w:p w:rsidR="00A158F6" w:rsidRDefault="00A158F6" w:rsidP="00A158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№4</w:t>
      </w:r>
      <w:r w:rsidRPr="00985AF9">
        <w:rPr>
          <w:rFonts w:ascii="Times New Roman" w:eastAsia="Calibri" w:hAnsi="Times New Roman" w:cs="Times New Roman"/>
          <w:sz w:val="28"/>
          <w:szCs w:val="28"/>
        </w:rPr>
        <w:t xml:space="preserve"> «Изучение ароморфозов и идиоадаптаций у растений и животных»</w:t>
      </w:r>
      <w:r w:rsidRPr="00FD2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8F6" w:rsidRDefault="00A158F6" w:rsidP="00A158F6">
      <w:pPr>
        <w:jc w:val="both"/>
        <w:rPr>
          <w:rFonts w:ascii="Times New Roman" w:hAnsi="Times New Roman" w:cs="Times New Roman"/>
          <w:sz w:val="28"/>
          <w:szCs w:val="28"/>
        </w:rPr>
      </w:pPr>
      <w:r w:rsidRPr="00985AF9">
        <w:rPr>
          <w:rFonts w:ascii="Times New Roman" w:hAnsi="Times New Roman" w:cs="Times New Roman"/>
          <w:b/>
          <w:sz w:val="28"/>
          <w:szCs w:val="28"/>
        </w:rPr>
        <w:lastRenderedPageBreak/>
        <w:t>Экскурсия.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63D79">
        <w:rPr>
          <w:rFonts w:ascii="Times New Roman" w:hAnsi="Times New Roman" w:cs="Times New Roman"/>
          <w:sz w:val="28"/>
          <w:szCs w:val="28"/>
        </w:rPr>
        <w:t>Многообразие видов.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D79">
        <w:rPr>
          <w:rFonts w:ascii="Times New Roman" w:hAnsi="Times New Roman" w:cs="Times New Roman"/>
          <w:sz w:val="28"/>
          <w:szCs w:val="28"/>
        </w:rPr>
        <w:t>Сезонные изменения в природе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CF7B6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F7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8F6" w:rsidRPr="001C5333" w:rsidRDefault="00A158F6" w:rsidP="00A158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333">
        <w:rPr>
          <w:rFonts w:ascii="Times New Roman" w:hAnsi="Times New Roman" w:cs="Times New Roman"/>
          <w:b/>
          <w:sz w:val="28"/>
          <w:szCs w:val="28"/>
        </w:rPr>
        <w:t>Контрольные работы:</w:t>
      </w:r>
    </w:p>
    <w:p w:rsidR="00A158F6" w:rsidRDefault="00A158F6" w:rsidP="00A158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 Входной контроль.</w:t>
      </w:r>
    </w:p>
    <w:p w:rsidR="00A158F6" w:rsidRPr="00CF7B6C" w:rsidRDefault="00A158F6" w:rsidP="00A158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 </w:t>
      </w:r>
      <w:r w:rsidRPr="00CF7B6C">
        <w:rPr>
          <w:rFonts w:ascii="Times New Roman" w:hAnsi="Times New Roman" w:cs="Times New Roman"/>
          <w:sz w:val="28"/>
          <w:szCs w:val="28"/>
        </w:rPr>
        <w:t>Эволюционная теория.</w:t>
      </w:r>
    </w:p>
    <w:p w:rsidR="00A158F6" w:rsidRDefault="00A158F6" w:rsidP="00A158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58F6" w:rsidRPr="00FD24CA" w:rsidRDefault="00A158F6" w:rsidP="00A158F6">
      <w:pPr>
        <w:spacing w:after="0" w:line="240" w:lineRule="auto"/>
        <w:jc w:val="both"/>
        <w:rPr>
          <w:rFonts w:ascii="Times New Roman" w:eastAsia="Calibri" w:hAnsi="Times New Roman" w:cs="Times New Roman"/>
          <w:spacing w:val="4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Антропогенез (10</w:t>
      </w:r>
      <w:r w:rsidRPr="00FD24CA">
        <w:rPr>
          <w:rFonts w:ascii="Times New Roman" w:eastAsia="Calibri" w:hAnsi="Times New Roman" w:cs="Times New Roman"/>
          <w:b/>
          <w:sz w:val="28"/>
          <w:szCs w:val="28"/>
        </w:rPr>
        <w:t xml:space="preserve"> ч</w:t>
      </w:r>
      <w:r>
        <w:rPr>
          <w:rFonts w:ascii="Times New Roman" w:eastAsia="Calibri" w:hAnsi="Times New Roman" w:cs="Times New Roman"/>
          <w:b/>
          <w:sz w:val="28"/>
          <w:szCs w:val="28"/>
        </w:rPr>
        <w:t>асов</w:t>
      </w:r>
      <w:r w:rsidRPr="00FD24CA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A158F6" w:rsidRPr="00FD24CA" w:rsidRDefault="00A158F6" w:rsidP="00A158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4CA">
        <w:rPr>
          <w:rFonts w:ascii="Times New Roman" w:eastAsia="Calibri" w:hAnsi="Times New Roman" w:cs="Times New Roman"/>
          <w:sz w:val="28"/>
          <w:szCs w:val="28"/>
        </w:rPr>
        <w:t>Место человека в системе органического мира.</w:t>
      </w:r>
    </w:p>
    <w:p w:rsidR="00A158F6" w:rsidRDefault="00A158F6" w:rsidP="00A158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4CA">
        <w:rPr>
          <w:rFonts w:ascii="Times New Roman" w:eastAsia="Calibri" w:hAnsi="Times New Roman" w:cs="Times New Roman"/>
          <w:sz w:val="28"/>
          <w:szCs w:val="28"/>
        </w:rPr>
        <w:t>Доказательства происхождения человека от животных. Движущие силы антропогенеза. Биологические и социальные факторы антропогенеза. Основные этапы эволюции человека. Прародина че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ловечества. Расселение человека. </w:t>
      </w:r>
      <w:r w:rsidRPr="00FD24CA">
        <w:rPr>
          <w:rFonts w:ascii="Times New Roman" w:eastAsia="Calibri" w:hAnsi="Times New Roman" w:cs="Times New Roman"/>
          <w:sz w:val="28"/>
          <w:szCs w:val="28"/>
        </w:rPr>
        <w:t xml:space="preserve">Популяционная структура вида </w:t>
      </w:r>
      <w:proofErr w:type="spellStart"/>
      <w:r w:rsidRPr="00FD24CA">
        <w:rPr>
          <w:rFonts w:ascii="Times New Roman" w:eastAsia="Calibri" w:hAnsi="Times New Roman" w:cs="Times New Roman"/>
          <w:sz w:val="28"/>
          <w:szCs w:val="28"/>
        </w:rPr>
        <w:t>Homo</w:t>
      </w:r>
      <w:proofErr w:type="spellEnd"/>
      <w:r w:rsidRPr="00FD24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24CA">
        <w:rPr>
          <w:rFonts w:ascii="Times New Roman" w:eastAsia="Calibri" w:hAnsi="Times New Roman" w:cs="Times New Roman"/>
          <w:sz w:val="28"/>
          <w:szCs w:val="28"/>
        </w:rPr>
        <w:t>sapiens</w:t>
      </w:r>
      <w:proofErr w:type="spellEnd"/>
      <w:r w:rsidRPr="00FD24CA">
        <w:rPr>
          <w:rFonts w:ascii="Times New Roman" w:eastAsia="Calibri" w:hAnsi="Times New Roman" w:cs="Times New Roman"/>
          <w:sz w:val="28"/>
          <w:szCs w:val="28"/>
        </w:rPr>
        <w:t xml:space="preserve">. Адаптивные типы человека. Развитие материальной и духовной культуры, преобразование природы. Факторы эволюции современного человека. </w:t>
      </w:r>
      <w:r>
        <w:rPr>
          <w:rFonts w:ascii="Times New Roman" w:eastAsia="Calibri" w:hAnsi="Times New Roman" w:cs="Times New Roman"/>
          <w:sz w:val="28"/>
          <w:szCs w:val="28"/>
        </w:rPr>
        <w:t>Расы и их происхождение.</w:t>
      </w:r>
    </w:p>
    <w:p w:rsidR="00A158F6" w:rsidRDefault="00A158F6" w:rsidP="00A15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4CA">
        <w:rPr>
          <w:rFonts w:ascii="Times New Roman" w:eastAsia="Calibri" w:hAnsi="Times New Roman" w:cs="Times New Roman"/>
          <w:b/>
          <w:sz w:val="28"/>
          <w:szCs w:val="28"/>
        </w:rPr>
        <w:t xml:space="preserve">Демонстрация: </w:t>
      </w:r>
      <w:r w:rsidRPr="00FD24CA">
        <w:rPr>
          <w:rFonts w:ascii="Times New Roman" w:eastAsia="Calibri" w:hAnsi="Times New Roman" w:cs="Times New Roman"/>
          <w:sz w:val="28"/>
          <w:szCs w:val="28"/>
        </w:rPr>
        <w:t xml:space="preserve">моделей скелетов человека и позвоночных животных; модели «Происхождение человека» и остатков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древней </w:t>
      </w:r>
      <w:r w:rsidRPr="00FD24CA">
        <w:rPr>
          <w:rFonts w:ascii="Times New Roman" w:eastAsia="Calibri" w:hAnsi="Times New Roman" w:cs="Times New Roman"/>
          <w:sz w:val="28"/>
          <w:szCs w:val="28"/>
        </w:rPr>
        <w:t>материальной культуры.</w:t>
      </w:r>
      <w:r w:rsidRPr="00CF7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8F6" w:rsidRDefault="00A158F6" w:rsidP="00A158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F7B6C">
        <w:rPr>
          <w:rFonts w:ascii="Times New Roman" w:eastAsia="Calibri" w:hAnsi="Times New Roman" w:cs="Times New Roman"/>
          <w:b/>
          <w:sz w:val="28"/>
          <w:szCs w:val="28"/>
        </w:rPr>
        <w:t>Практическая работа: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81A58">
        <w:rPr>
          <w:rFonts w:ascii="Times New Roman" w:eastAsia="Calibri" w:hAnsi="Times New Roman" w:cs="Times New Roman"/>
          <w:sz w:val="28"/>
          <w:szCs w:val="28"/>
        </w:rPr>
        <w:t xml:space="preserve">№1 </w:t>
      </w:r>
      <w:r>
        <w:rPr>
          <w:rFonts w:ascii="Times New Roman" w:eastAsia="Calibri" w:hAnsi="Times New Roman" w:cs="Times New Roman"/>
          <w:sz w:val="28"/>
          <w:szCs w:val="28"/>
        </w:rPr>
        <w:t>«Анализ и оценка различных гипотез происхождения человека»</w:t>
      </w:r>
      <w:r w:rsidRPr="001C53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158F6" w:rsidRDefault="00A158F6" w:rsidP="00A158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B6C">
        <w:rPr>
          <w:rFonts w:ascii="Times New Roman" w:eastAsia="Calibri" w:hAnsi="Times New Roman" w:cs="Times New Roman"/>
          <w:b/>
          <w:sz w:val="28"/>
          <w:szCs w:val="28"/>
        </w:rPr>
        <w:t>Зачёт.</w:t>
      </w:r>
      <w:r w:rsidRPr="00CF7B6C">
        <w:rPr>
          <w:rFonts w:ascii="Times New Roman" w:eastAsia="Calibri" w:hAnsi="Times New Roman" w:cs="Times New Roman"/>
          <w:sz w:val="28"/>
          <w:szCs w:val="28"/>
        </w:rPr>
        <w:t xml:space="preserve"> Происхождение человека.</w:t>
      </w:r>
    </w:p>
    <w:p w:rsidR="00A158F6" w:rsidRPr="00FD24CA" w:rsidRDefault="00A158F6" w:rsidP="00A158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58F6" w:rsidRPr="00FD24CA" w:rsidRDefault="00A158F6" w:rsidP="00A158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58F6" w:rsidRPr="00FD24CA" w:rsidRDefault="00A158F6" w:rsidP="00A158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24CA">
        <w:rPr>
          <w:rFonts w:ascii="Times New Roman" w:eastAsia="Calibri" w:hAnsi="Times New Roman" w:cs="Times New Roman"/>
          <w:b/>
          <w:sz w:val="28"/>
          <w:szCs w:val="28"/>
        </w:rPr>
        <w:t>Основы экологии (</w:t>
      </w:r>
      <w:r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Pr="00FD24CA">
        <w:rPr>
          <w:rFonts w:ascii="Times New Roman" w:eastAsia="Calibri" w:hAnsi="Times New Roman" w:cs="Times New Roman"/>
          <w:b/>
          <w:sz w:val="28"/>
          <w:szCs w:val="28"/>
        </w:rPr>
        <w:t>ч</w:t>
      </w:r>
      <w:r>
        <w:rPr>
          <w:rFonts w:ascii="Times New Roman" w:eastAsia="Calibri" w:hAnsi="Times New Roman" w:cs="Times New Roman"/>
          <w:b/>
          <w:sz w:val="28"/>
          <w:szCs w:val="28"/>
        </w:rPr>
        <w:t>аса</w:t>
      </w:r>
      <w:r w:rsidRPr="00FD24CA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A158F6" w:rsidRDefault="00A158F6" w:rsidP="00A158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4CA">
        <w:rPr>
          <w:rFonts w:ascii="Times New Roman" w:eastAsia="Calibri" w:hAnsi="Times New Roman" w:cs="Times New Roman"/>
          <w:sz w:val="28"/>
          <w:szCs w:val="28"/>
        </w:rPr>
        <w:t xml:space="preserve">Что изучает экология.  Среда обитания организмов и её факторы. </w:t>
      </w:r>
      <w:r w:rsidRPr="001C5333">
        <w:rPr>
          <w:rFonts w:ascii="Times New Roman" w:eastAsia="Calibri" w:hAnsi="Times New Roman" w:cs="Times New Roman"/>
          <w:sz w:val="28"/>
          <w:szCs w:val="28"/>
        </w:rPr>
        <w:t>Биологические ритмы. Фотопериодизм. Биологические часы.</w:t>
      </w:r>
    </w:p>
    <w:p w:rsidR="00A158F6" w:rsidRPr="001C5333" w:rsidRDefault="00A158F6" w:rsidP="00A158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4CA">
        <w:rPr>
          <w:rFonts w:ascii="Times New Roman" w:eastAsia="Calibri" w:hAnsi="Times New Roman" w:cs="Times New Roman"/>
          <w:sz w:val="28"/>
          <w:szCs w:val="28"/>
        </w:rPr>
        <w:t>Местообитание и экологические ниши. Основные типы экологических взаимодействий. Конкурентные взаимодействия.</w:t>
      </w:r>
    </w:p>
    <w:p w:rsidR="00A158F6" w:rsidRPr="00FD24CA" w:rsidRDefault="00A158F6" w:rsidP="00A158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4CA">
        <w:rPr>
          <w:rFonts w:ascii="Times New Roman" w:eastAsia="Calibri" w:hAnsi="Times New Roman" w:cs="Times New Roman"/>
          <w:sz w:val="28"/>
          <w:szCs w:val="28"/>
        </w:rPr>
        <w:t>Основные экологические характеристики популяции Динамика популяции. Экологические сообщества Структура сообщества Взаимосвязь организмов в сообществах.</w:t>
      </w:r>
    </w:p>
    <w:p w:rsidR="00A158F6" w:rsidRPr="00FD24CA" w:rsidRDefault="00A158F6" w:rsidP="00A158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4CA">
        <w:rPr>
          <w:rFonts w:ascii="Times New Roman" w:eastAsia="Calibri" w:hAnsi="Times New Roman" w:cs="Times New Roman"/>
          <w:sz w:val="28"/>
          <w:szCs w:val="28"/>
        </w:rPr>
        <w:t>Пищевые цепи. Экологические пирамиды.  Экологическая сукцессия.</w:t>
      </w:r>
    </w:p>
    <w:p w:rsidR="00A158F6" w:rsidRDefault="00A158F6" w:rsidP="00A158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4CA">
        <w:rPr>
          <w:rFonts w:ascii="Times New Roman" w:eastAsia="Calibri" w:hAnsi="Times New Roman" w:cs="Times New Roman"/>
          <w:sz w:val="28"/>
          <w:szCs w:val="28"/>
        </w:rPr>
        <w:t>Влияние загрязнений на живые организмы. Основы рационального природопользования.</w:t>
      </w:r>
      <w:r w:rsidRPr="001C5333">
        <w:rPr>
          <w:rFonts w:ascii="Times New Roman" w:hAnsi="Times New Roman" w:cs="Times New Roman"/>
          <w:sz w:val="28"/>
          <w:szCs w:val="28"/>
        </w:rPr>
        <w:t xml:space="preserve"> </w:t>
      </w:r>
      <w:r w:rsidRPr="001C5333">
        <w:rPr>
          <w:rFonts w:ascii="Times New Roman" w:eastAsia="Calibri" w:hAnsi="Times New Roman" w:cs="Times New Roman"/>
          <w:sz w:val="28"/>
          <w:szCs w:val="28"/>
        </w:rPr>
        <w:t>Экологические пирамиды.</w:t>
      </w:r>
    </w:p>
    <w:p w:rsidR="00A158F6" w:rsidRDefault="00A158F6" w:rsidP="00A158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58F6" w:rsidRDefault="00A158F6" w:rsidP="00A158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5333">
        <w:rPr>
          <w:rFonts w:ascii="Times New Roman" w:eastAsia="Calibri" w:hAnsi="Times New Roman" w:cs="Times New Roman"/>
          <w:b/>
          <w:sz w:val="28"/>
          <w:szCs w:val="28"/>
        </w:rPr>
        <w:t>Лабораторные работы:</w:t>
      </w:r>
    </w:p>
    <w:p w:rsidR="00A158F6" w:rsidRDefault="00A158F6" w:rsidP="00A158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58">
        <w:rPr>
          <w:rFonts w:ascii="Times New Roman" w:eastAsia="Calibri" w:hAnsi="Times New Roman" w:cs="Times New Roman"/>
          <w:sz w:val="28"/>
          <w:szCs w:val="28"/>
        </w:rPr>
        <w:t>№5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«Исследование изменений в экосистемах на биологических моделях (аквариум)»</w:t>
      </w:r>
    </w:p>
    <w:p w:rsidR="00A158F6" w:rsidRDefault="00A158F6" w:rsidP="00A158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№6 «Выявление антропогенных изменений в экосистемах своей местности»</w:t>
      </w:r>
    </w:p>
    <w:p w:rsidR="00A158F6" w:rsidRDefault="00A158F6" w:rsidP="00A158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58F6" w:rsidRDefault="00A158F6" w:rsidP="00A158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Практические работы:</w:t>
      </w:r>
    </w:p>
    <w:p w:rsidR="00A158F6" w:rsidRDefault="00A158F6" w:rsidP="00A158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A58">
        <w:rPr>
          <w:rFonts w:ascii="Times New Roman" w:eastAsia="Calibri" w:hAnsi="Times New Roman" w:cs="Times New Roman"/>
          <w:sz w:val="28"/>
          <w:szCs w:val="28"/>
        </w:rPr>
        <w:t>№2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«Сравнительная характеристика природных экосистем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агроэкосистем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своей местности»</w:t>
      </w:r>
    </w:p>
    <w:p w:rsidR="00A158F6" w:rsidRDefault="00A158F6" w:rsidP="00A158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№3 «Составление схем передачи веществ и энергии цепей питания»</w:t>
      </w:r>
    </w:p>
    <w:p w:rsidR="00A158F6" w:rsidRDefault="00A158F6" w:rsidP="00A158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№4 «Решение экологических задач»</w:t>
      </w:r>
    </w:p>
    <w:p w:rsidR="00A158F6" w:rsidRPr="00D81A58" w:rsidRDefault="00A158F6" w:rsidP="00A158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№5 «Анализ и оценка последствий собственной деятельности в окружающей среде, экологических проблем и путей их решения»</w:t>
      </w:r>
    </w:p>
    <w:p w:rsidR="00A158F6" w:rsidRDefault="00A158F6" w:rsidP="00A158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58F6" w:rsidRPr="001C5333" w:rsidRDefault="00A158F6" w:rsidP="00A158F6">
      <w:pPr>
        <w:jc w:val="both"/>
        <w:rPr>
          <w:rFonts w:ascii="Times New Roman" w:hAnsi="Times New Roman" w:cs="Times New Roman"/>
          <w:sz w:val="28"/>
          <w:szCs w:val="28"/>
        </w:rPr>
      </w:pPr>
      <w:r w:rsidRPr="001C5333">
        <w:rPr>
          <w:rFonts w:ascii="Times New Roman" w:hAnsi="Times New Roman" w:cs="Times New Roman"/>
          <w:b/>
          <w:sz w:val="28"/>
          <w:szCs w:val="28"/>
        </w:rPr>
        <w:t>Контрольная работа.</w:t>
      </w:r>
      <w:r>
        <w:rPr>
          <w:rFonts w:ascii="Times New Roman" w:hAnsi="Times New Roman" w:cs="Times New Roman"/>
          <w:sz w:val="28"/>
          <w:szCs w:val="28"/>
        </w:rPr>
        <w:t xml:space="preserve">  №3 Основы экологии.</w:t>
      </w:r>
    </w:p>
    <w:p w:rsidR="00A158F6" w:rsidRDefault="00A158F6" w:rsidP="00A158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58F6" w:rsidRDefault="00A158F6" w:rsidP="00A158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3373">
        <w:rPr>
          <w:rFonts w:ascii="Times New Roman" w:eastAsia="Calibri" w:hAnsi="Times New Roman" w:cs="Times New Roman"/>
          <w:b/>
          <w:sz w:val="28"/>
          <w:szCs w:val="28"/>
        </w:rPr>
        <w:t>Эволюция биосферы и человек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(8 часов)</w:t>
      </w:r>
    </w:p>
    <w:p w:rsidR="00A158F6" w:rsidRPr="009B3373" w:rsidRDefault="00A158F6" w:rsidP="00A158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4CA">
        <w:rPr>
          <w:rFonts w:ascii="Times New Roman" w:eastAsia="Calibri" w:hAnsi="Times New Roman" w:cs="Times New Roman"/>
          <w:sz w:val="28"/>
          <w:szCs w:val="28"/>
        </w:rPr>
        <w:t xml:space="preserve">Взгляды, гипотезы и теории о происхождении жизни. </w:t>
      </w:r>
      <w:r w:rsidRPr="009B3373">
        <w:rPr>
          <w:rFonts w:ascii="Times New Roman" w:eastAsia="Calibri" w:hAnsi="Times New Roman" w:cs="Times New Roman"/>
          <w:sz w:val="28"/>
          <w:szCs w:val="28"/>
        </w:rPr>
        <w:t>Современные представления о происхождении жизни. Основные этапы развития жизни на Земле. Эволюция биосферы.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24CA">
        <w:rPr>
          <w:rFonts w:ascii="Times New Roman" w:eastAsia="Calibri" w:hAnsi="Times New Roman" w:cs="Times New Roman"/>
          <w:sz w:val="28"/>
          <w:szCs w:val="28"/>
        </w:rPr>
        <w:t>Органический мир как результат эволюции. Краткая история развития органического мира. Основные ароморфозы в эволюции органического мира. Основные направления эволюции различных групп растений и животных.</w:t>
      </w:r>
      <w:r w:rsidRPr="009B3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3373">
        <w:rPr>
          <w:rFonts w:ascii="Times New Roman" w:eastAsia="Calibri" w:hAnsi="Times New Roman" w:cs="Times New Roman"/>
          <w:sz w:val="28"/>
          <w:szCs w:val="28"/>
        </w:rPr>
        <w:t>Антропогенное воздействие на биосферу.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24CA">
        <w:rPr>
          <w:rFonts w:ascii="Times New Roman" w:eastAsia="Calibri" w:hAnsi="Times New Roman" w:cs="Times New Roman"/>
          <w:sz w:val="28"/>
          <w:szCs w:val="28"/>
        </w:rPr>
        <w:t>Ноосферное</w:t>
      </w:r>
      <w:proofErr w:type="spellEnd"/>
      <w:r w:rsidRPr="00FD24CA">
        <w:rPr>
          <w:rFonts w:ascii="Times New Roman" w:eastAsia="Calibri" w:hAnsi="Times New Roman" w:cs="Times New Roman"/>
          <w:sz w:val="28"/>
          <w:szCs w:val="28"/>
        </w:rPr>
        <w:t xml:space="preserve"> мышление. Международные и национальные программы оздоровления природной среды.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3373">
        <w:rPr>
          <w:rFonts w:ascii="Times New Roman" w:eastAsia="Calibri" w:hAnsi="Times New Roman" w:cs="Times New Roman"/>
          <w:sz w:val="28"/>
          <w:szCs w:val="28"/>
        </w:rPr>
        <w:t>Эволюция биосферы и человек.</w:t>
      </w:r>
    </w:p>
    <w:p w:rsidR="00A158F6" w:rsidRDefault="00A158F6" w:rsidP="00A158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4CA">
        <w:rPr>
          <w:rFonts w:ascii="Times New Roman" w:eastAsia="Calibri" w:hAnsi="Times New Roman" w:cs="Times New Roman"/>
          <w:b/>
          <w:sz w:val="28"/>
          <w:szCs w:val="28"/>
        </w:rPr>
        <w:t xml:space="preserve">Демонстрация: </w:t>
      </w:r>
      <w:r w:rsidRPr="00FD24CA">
        <w:rPr>
          <w:rFonts w:ascii="Times New Roman" w:eastAsia="Calibri" w:hAnsi="Times New Roman" w:cs="Times New Roman"/>
          <w:sz w:val="28"/>
          <w:szCs w:val="28"/>
        </w:rPr>
        <w:t xml:space="preserve">окаменелостей, отпечатков растений и животных в древних породах; репродукций картин, отражающих флору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фауну различных эр и периодов; </w:t>
      </w:r>
      <w:r w:rsidRPr="00FD24CA">
        <w:rPr>
          <w:rFonts w:ascii="Times New Roman" w:eastAsia="Calibri" w:hAnsi="Times New Roman" w:cs="Times New Roman"/>
          <w:sz w:val="28"/>
          <w:szCs w:val="28"/>
        </w:rPr>
        <w:t>таблиц, иллюстрирующих структуру биосферы; схем круговорота веществ и превращения энергии в биосфере; влияния хозяйственной деятельности человека на природу; модели-аппликации «Биосфера и человек»; карт заповедников нашей страны.</w:t>
      </w:r>
    </w:p>
    <w:p w:rsidR="00A158F6" w:rsidRDefault="00A158F6" w:rsidP="00A158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работа  </w:t>
      </w:r>
      <w:r w:rsidRPr="001D6427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1D642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Анализ и оценка различных гипотез происхождения жизни»</w:t>
      </w:r>
    </w:p>
    <w:p w:rsidR="00A158F6" w:rsidRDefault="00A158F6" w:rsidP="00A158F6">
      <w:pPr>
        <w:rPr>
          <w:rFonts w:ascii="Times New Roman" w:hAnsi="Times New Roman" w:cs="Times New Roman"/>
          <w:sz w:val="28"/>
          <w:szCs w:val="28"/>
        </w:rPr>
      </w:pPr>
      <w:r w:rsidRPr="001D6427">
        <w:rPr>
          <w:rFonts w:ascii="Times New Roman" w:hAnsi="Times New Roman" w:cs="Times New Roman"/>
          <w:b/>
          <w:sz w:val="28"/>
          <w:szCs w:val="28"/>
        </w:rPr>
        <w:t>Зачёт.</w:t>
      </w:r>
      <w:r>
        <w:rPr>
          <w:rFonts w:ascii="Times New Roman" w:hAnsi="Times New Roman" w:cs="Times New Roman"/>
          <w:sz w:val="28"/>
          <w:szCs w:val="28"/>
        </w:rPr>
        <w:t xml:space="preserve"> Эволюция биосферы и человек.</w:t>
      </w:r>
    </w:p>
    <w:p w:rsidR="00A158F6" w:rsidRDefault="00A158F6" w:rsidP="00A158F6">
      <w:pPr>
        <w:rPr>
          <w:rFonts w:ascii="Times New Roman" w:hAnsi="Times New Roman" w:cs="Times New Roman"/>
          <w:sz w:val="28"/>
          <w:szCs w:val="28"/>
        </w:rPr>
      </w:pPr>
    </w:p>
    <w:p w:rsidR="00A158F6" w:rsidRDefault="00A158F6" w:rsidP="00A158F6">
      <w:pPr>
        <w:rPr>
          <w:rFonts w:ascii="Times New Roman" w:hAnsi="Times New Roman" w:cs="Times New Roman"/>
          <w:b/>
          <w:sz w:val="28"/>
          <w:szCs w:val="28"/>
        </w:rPr>
      </w:pPr>
      <w:r w:rsidRPr="001D6427">
        <w:rPr>
          <w:rFonts w:ascii="Times New Roman" w:hAnsi="Times New Roman" w:cs="Times New Roman"/>
          <w:b/>
          <w:sz w:val="28"/>
          <w:szCs w:val="28"/>
        </w:rPr>
        <w:t>Повторение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(6 часов)</w:t>
      </w:r>
    </w:p>
    <w:p w:rsidR="00A158F6" w:rsidRDefault="00A158F6" w:rsidP="00A158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Химический состав и строение клетки.  Процессы жизнедеятельности клетки. Основы генетики.  Общая биология и биологическое  мышление.</w:t>
      </w:r>
    </w:p>
    <w:p w:rsidR="00A158F6" w:rsidRPr="001D6427" w:rsidRDefault="00A158F6" w:rsidP="00A158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427">
        <w:rPr>
          <w:rFonts w:ascii="Times New Roman" w:hAnsi="Times New Roman" w:cs="Times New Roman"/>
          <w:b/>
          <w:sz w:val="28"/>
          <w:szCs w:val="28"/>
        </w:rPr>
        <w:t xml:space="preserve">Экскурсия </w:t>
      </w:r>
    </w:p>
    <w:p w:rsidR="00A158F6" w:rsidRDefault="00A158F6" w:rsidP="00A158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«Естественные и искусственные экосистемы (окрестности школы)»</w:t>
      </w:r>
    </w:p>
    <w:p w:rsidR="00A158F6" w:rsidRDefault="00A158F6" w:rsidP="00A158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30C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8A5374" w:rsidRPr="00A158F6" w:rsidRDefault="00A158F6" w:rsidP="002B6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 Итоговая</w:t>
      </w:r>
      <w:r w:rsidR="0016286B">
        <w:rPr>
          <w:rFonts w:ascii="Times New Roman" w:hAnsi="Times New Roman" w:cs="Times New Roman"/>
          <w:sz w:val="28"/>
          <w:szCs w:val="28"/>
        </w:rPr>
        <w:t>. Промежуточная аттестация.</w:t>
      </w:r>
    </w:p>
    <w:p w:rsidR="00374DB1" w:rsidRPr="008511D8" w:rsidRDefault="00D17A3A" w:rsidP="002B61D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4DB1" w:rsidRPr="008511D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A3A" w:rsidRDefault="00D17A3A" w:rsidP="00671034">
      <w:pPr>
        <w:spacing w:after="0" w:line="240" w:lineRule="auto"/>
      </w:pPr>
      <w:r>
        <w:separator/>
      </w:r>
    </w:p>
  </w:endnote>
  <w:endnote w:type="continuationSeparator" w:id="0">
    <w:p w:rsidR="00D17A3A" w:rsidRDefault="00D17A3A" w:rsidP="00671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0510344"/>
      <w:docPartObj>
        <w:docPartGallery w:val="Page Numbers (Bottom of Page)"/>
        <w:docPartUnique/>
      </w:docPartObj>
    </w:sdtPr>
    <w:sdtEndPr/>
    <w:sdtContent>
      <w:p w:rsidR="00671034" w:rsidRDefault="0067103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DB1">
          <w:rPr>
            <w:noProof/>
          </w:rPr>
          <w:t>1</w:t>
        </w:r>
        <w:r>
          <w:fldChar w:fldCharType="end"/>
        </w:r>
      </w:p>
    </w:sdtContent>
  </w:sdt>
  <w:p w:rsidR="00671034" w:rsidRDefault="0067103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A3A" w:rsidRDefault="00D17A3A" w:rsidP="00671034">
      <w:pPr>
        <w:spacing w:after="0" w:line="240" w:lineRule="auto"/>
      </w:pPr>
      <w:r>
        <w:separator/>
      </w:r>
    </w:p>
  </w:footnote>
  <w:footnote w:type="continuationSeparator" w:id="0">
    <w:p w:rsidR="00D17A3A" w:rsidRDefault="00D17A3A" w:rsidP="00671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05C4E"/>
    <w:multiLevelType w:val="multilevel"/>
    <w:tmpl w:val="CF6C1F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2997D7F"/>
    <w:multiLevelType w:val="multilevel"/>
    <w:tmpl w:val="AE28C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lang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A2"/>
    <w:rsid w:val="0016286B"/>
    <w:rsid w:val="002B61DE"/>
    <w:rsid w:val="0039759A"/>
    <w:rsid w:val="004B34A2"/>
    <w:rsid w:val="004F5B7D"/>
    <w:rsid w:val="00547EDB"/>
    <w:rsid w:val="00607DCD"/>
    <w:rsid w:val="00671034"/>
    <w:rsid w:val="007E7E42"/>
    <w:rsid w:val="008511D8"/>
    <w:rsid w:val="008A5374"/>
    <w:rsid w:val="0095442B"/>
    <w:rsid w:val="009D12C9"/>
    <w:rsid w:val="00A158F6"/>
    <w:rsid w:val="00B30345"/>
    <w:rsid w:val="00B642A4"/>
    <w:rsid w:val="00CF4FB3"/>
    <w:rsid w:val="00D17A3A"/>
    <w:rsid w:val="00D41B94"/>
    <w:rsid w:val="00E44324"/>
    <w:rsid w:val="00F6550F"/>
    <w:rsid w:val="00F7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B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B34A2"/>
    <w:pPr>
      <w:spacing w:after="0" w:line="240" w:lineRule="auto"/>
    </w:pPr>
    <w:rPr>
      <w:rFonts w:ascii="Times New Roman" w:hAnsi="Times New Roman" w:cs="Times New Roman"/>
      <w:spacing w:val="40"/>
      <w:sz w:val="28"/>
      <w:szCs w:val="20"/>
    </w:rPr>
  </w:style>
  <w:style w:type="paragraph" w:customStyle="1" w:styleId="a5">
    <w:name w:val="Стиль"/>
    <w:rsid w:val="004B34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em">
    <w:name w:val="em"/>
    <w:basedOn w:val="a0"/>
    <w:rsid w:val="004B34A2"/>
  </w:style>
  <w:style w:type="table" w:styleId="a6">
    <w:name w:val="Table Grid"/>
    <w:basedOn w:val="a1"/>
    <w:uiPriority w:val="59"/>
    <w:rsid w:val="00A15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71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1034"/>
  </w:style>
  <w:style w:type="paragraph" w:styleId="a9">
    <w:name w:val="footer"/>
    <w:basedOn w:val="a"/>
    <w:link w:val="aa"/>
    <w:uiPriority w:val="99"/>
    <w:unhideWhenUsed/>
    <w:rsid w:val="00671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1034"/>
  </w:style>
  <w:style w:type="paragraph" w:styleId="ab">
    <w:name w:val="Balloon Text"/>
    <w:basedOn w:val="a"/>
    <w:link w:val="ac"/>
    <w:uiPriority w:val="99"/>
    <w:semiHidden/>
    <w:unhideWhenUsed/>
    <w:rsid w:val="00E44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4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B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B34A2"/>
    <w:pPr>
      <w:spacing w:after="0" w:line="240" w:lineRule="auto"/>
    </w:pPr>
    <w:rPr>
      <w:rFonts w:ascii="Times New Roman" w:hAnsi="Times New Roman" w:cs="Times New Roman"/>
      <w:spacing w:val="40"/>
      <w:sz w:val="28"/>
      <w:szCs w:val="20"/>
    </w:rPr>
  </w:style>
  <w:style w:type="paragraph" w:customStyle="1" w:styleId="a5">
    <w:name w:val="Стиль"/>
    <w:rsid w:val="004B34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em">
    <w:name w:val="em"/>
    <w:basedOn w:val="a0"/>
    <w:rsid w:val="004B34A2"/>
  </w:style>
  <w:style w:type="table" w:styleId="a6">
    <w:name w:val="Table Grid"/>
    <w:basedOn w:val="a1"/>
    <w:uiPriority w:val="59"/>
    <w:rsid w:val="00A15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71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1034"/>
  </w:style>
  <w:style w:type="paragraph" w:styleId="a9">
    <w:name w:val="footer"/>
    <w:basedOn w:val="a"/>
    <w:link w:val="aa"/>
    <w:uiPriority w:val="99"/>
    <w:unhideWhenUsed/>
    <w:rsid w:val="00671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1034"/>
  </w:style>
  <w:style w:type="paragraph" w:styleId="ab">
    <w:name w:val="Balloon Text"/>
    <w:basedOn w:val="a"/>
    <w:link w:val="ac"/>
    <w:uiPriority w:val="99"/>
    <w:semiHidden/>
    <w:unhideWhenUsed/>
    <w:rsid w:val="00E44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4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2911</Words>
  <Characters>16598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19</cp:revision>
  <dcterms:created xsi:type="dcterms:W3CDTF">2021-08-25T15:48:00Z</dcterms:created>
  <dcterms:modified xsi:type="dcterms:W3CDTF">2022-09-29T21:04:00Z</dcterms:modified>
</cp:coreProperties>
</file>